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B9" w:rsidRPr="004B5A9D" w:rsidRDefault="009E41B9" w:rsidP="009E41B9">
      <w:pPr>
        <w:spacing w:line="500" w:lineRule="atLeast"/>
        <w:jc w:val="center"/>
        <w:outlineLvl w:val="1"/>
        <w:rPr>
          <w:rFonts w:eastAsia="Times New Roman"/>
          <w:color w:val="444444"/>
          <w:sz w:val="46"/>
          <w:szCs w:val="46"/>
        </w:rPr>
      </w:pPr>
      <w:r w:rsidRPr="004B5A9D">
        <w:rPr>
          <w:rFonts w:eastAsia="Times New Roman"/>
          <w:color w:val="444444"/>
          <w:sz w:val="46"/>
          <w:szCs w:val="46"/>
        </w:rPr>
        <w:t>Методические рекомендации по разработке и оформлению дополнительных общеобразовательных общеразвивающих программ</w:t>
      </w:r>
    </w:p>
    <w:p w:rsidR="009E41B9" w:rsidRPr="009E41B9" w:rsidRDefault="009E41B9" w:rsidP="009E41B9">
      <w:pPr>
        <w:spacing w:before="189" w:after="189"/>
        <w:ind w:firstLine="708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Данные методические рекомендации помогут педагогам систематизировать представления о дополнительной общеобразовательной общеразвивающей программе (далее – Программа), особенностях формирования её содержания и технологии оформления в условиях действующего законодательства и разработать качественный образовательный продукт.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При составлении Программ педагогам необходимо учитывать важные аспекты: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- соответствие Программы современным нормативным документам;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- наличие структурно-логических связей между определёнными компонентами Программы (названием, целью, планируемыми результатами, содержанием, оценочными материалами);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 xml:space="preserve">- следование </w:t>
      </w:r>
      <w:proofErr w:type="spellStart"/>
      <w:r w:rsidRPr="009E41B9">
        <w:rPr>
          <w:rFonts w:eastAsia="Times New Roman"/>
          <w:sz w:val="28"/>
          <w:szCs w:val="28"/>
        </w:rPr>
        <w:t>компетентностной</w:t>
      </w:r>
      <w:proofErr w:type="spellEnd"/>
      <w:r w:rsidRPr="009E41B9">
        <w:rPr>
          <w:rFonts w:eastAsia="Times New Roman"/>
          <w:sz w:val="28"/>
          <w:szCs w:val="28"/>
        </w:rPr>
        <w:t xml:space="preserve"> парадигме образования;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- чёткое определение оценочных средств результатов освоения Программы;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>- четкое определение организационно-педагогических условий для реализации конкретной Программы.</w:t>
      </w:r>
    </w:p>
    <w:p w:rsidR="009E41B9" w:rsidRPr="009E41B9" w:rsidRDefault="009E41B9" w:rsidP="009E41B9">
      <w:pPr>
        <w:spacing w:before="189" w:after="189"/>
        <w:jc w:val="both"/>
        <w:rPr>
          <w:rFonts w:eastAsia="Times New Roman"/>
          <w:sz w:val="28"/>
          <w:szCs w:val="28"/>
        </w:rPr>
      </w:pPr>
      <w:r w:rsidRPr="009E41B9">
        <w:rPr>
          <w:rFonts w:eastAsia="Times New Roman"/>
          <w:sz w:val="28"/>
          <w:szCs w:val="28"/>
        </w:rPr>
        <w:t xml:space="preserve">Методические рекомендации составлены на основе методического пособия «Методические рекомендации по </w:t>
      </w:r>
      <w:r>
        <w:rPr>
          <w:rFonts w:eastAsia="Times New Roman"/>
          <w:sz w:val="28"/>
          <w:szCs w:val="28"/>
        </w:rPr>
        <w:t>проектированию</w:t>
      </w:r>
      <w:r w:rsidRPr="009E41B9">
        <w:rPr>
          <w:rFonts w:eastAsia="Times New Roman"/>
          <w:sz w:val="28"/>
          <w:szCs w:val="28"/>
        </w:rPr>
        <w:t xml:space="preserve"> дополнительных общеобразовательных общеразвивающих программ»</w:t>
      </w:r>
      <w:proofErr w:type="gramStart"/>
      <w:r w:rsidRPr="009E41B9">
        <w:rPr>
          <w:rFonts w:eastAsia="Times New Roman"/>
          <w:sz w:val="28"/>
          <w:szCs w:val="28"/>
        </w:rPr>
        <w:t>.</w:t>
      </w:r>
      <w:r w:rsidR="00EA19BC">
        <w:rPr>
          <w:rFonts w:eastAsia="Times New Roman"/>
          <w:sz w:val="28"/>
          <w:szCs w:val="28"/>
        </w:rPr>
        <w:t>(</w:t>
      </w:r>
      <w:proofErr w:type="gramEnd"/>
      <w:r w:rsidR="00EA19BC">
        <w:rPr>
          <w:rFonts w:eastAsia="Times New Roman"/>
          <w:sz w:val="28"/>
          <w:szCs w:val="28"/>
        </w:rPr>
        <w:t>Письмо Министерства образования и науки РВ от 18 ноября 2015г. № 3242 «О направлении информации»)</w:t>
      </w:r>
    </w:p>
    <w:p w:rsidR="009E41B9" w:rsidRDefault="009E41B9" w:rsidP="0095506D">
      <w:pPr>
        <w:tabs>
          <w:tab w:val="left" w:pos="2446"/>
        </w:tabs>
        <w:spacing w:line="257" w:lineRule="auto"/>
        <w:ind w:right="780"/>
        <w:jc w:val="center"/>
        <w:rPr>
          <w:rFonts w:eastAsia="Times New Roman"/>
          <w:b/>
          <w:bCs/>
          <w:sz w:val="28"/>
          <w:szCs w:val="28"/>
        </w:rPr>
      </w:pPr>
    </w:p>
    <w:p w:rsidR="002F5A58" w:rsidRDefault="002F5A58" w:rsidP="0095506D">
      <w:pPr>
        <w:tabs>
          <w:tab w:val="left" w:pos="2446"/>
        </w:tabs>
        <w:spacing w:line="257" w:lineRule="auto"/>
        <w:ind w:right="7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Структура дополнительной общеобразовательной общеразвивающей программы</w:t>
      </w:r>
    </w:p>
    <w:p w:rsidR="008E3998" w:rsidRDefault="008E3998" w:rsidP="008B3A8A">
      <w:pPr>
        <w:spacing w:line="239" w:lineRule="auto"/>
        <w:ind w:left="260" w:firstLine="567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Титульный лист программы</w:t>
      </w:r>
      <w:r>
        <w:rPr>
          <w:rFonts w:eastAsia="Times New Roman"/>
          <w:sz w:val="28"/>
          <w:szCs w:val="28"/>
        </w:rPr>
        <w:t xml:space="preserve"> (лат.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i/>
          <w:iCs/>
          <w:sz w:val="28"/>
          <w:szCs w:val="28"/>
        </w:rPr>
        <w:t>Titulus</w:t>
      </w:r>
      <w:proofErr w:type="spellEnd"/>
      <w:r>
        <w:rPr>
          <w:rFonts w:eastAsia="Times New Roman"/>
          <w:sz w:val="28"/>
          <w:szCs w:val="28"/>
        </w:rPr>
        <w:t xml:space="preserve"> - «надпись, заглавие») – первая страница, предваряющая текст программы и служащая источником библиографической информации, необходимой для идентификации документа (наименование</w:t>
      </w:r>
      <w:r w:rsidR="008F3417">
        <w:rPr>
          <w:rFonts w:eastAsia="Times New Roman"/>
          <w:sz w:val="28"/>
          <w:szCs w:val="28"/>
        </w:rPr>
        <w:t xml:space="preserve"> образовательной организации, г</w:t>
      </w:r>
      <w:r>
        <w:rPr>
          <w:rFonts w:eastAsia="Times New Roman"/>
          <w:sz w:val="28"/>
          <w:szCs w:val="28"/>
        </w:rPr>
        <w:t>риф утверждения программы (с указанием ФИО руко</w:t>
      </w:r>
      <w:r w:rsidR="008F3417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одителя, даты и номера приказа), название программы, адресат программы, срок ее реализации, ФИО, должность разработчика</w:t>
      </w:r>
      <w:r w:rsidR="0009218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ов</w:t>
      </w:r>
      <w:proofErr w:type="spellEnd"/>
      <w:r>
        <w:rPr>
          <w:rFonts w:eastAsia="Times New Roman"/>
          <w:sz w:val="28"/>
          <w:szCs w:val="28"/>
        </w:rPr>
        <w:t>) программы, город и год ее разработки).</w:t>
      </w:r>
      <w:proofErr w:type="gramEnd"/>
    </w:p>
    <w:p w:rsidR="008E3998" w:rsidRDefault="008E3998" w:rsidP="008B3A8A">
      <w:pPr>
        <w:spacing w:line="248" w:lineRule="auto"/>
        <w:ind w:left="260" w:right="100" w:firstLine="567"/>
        <w:jc w:val="both"/>
        <w:rPr>
          <w:rFonts w:eastAsia="Times New Roman"/>
          <w:sz w:val="27"/>
          <w:szCs w:val="27"/>
        </w:rPr>
      </w:pPr>
    </w:p>
    <w:p w:rsidR="008E3998" w:rsidRDefault="002F5A58" w:rsidP="008B3A8A">
      <w:pPr>
        <w:spacing w:line="248" w:lineRule="auto"/>
        <w:ind w:left="260" w:right="100" w:firstLine="567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Структура дополнительной общеобразовательной общ</w:t>
      </w:r>
      <w:r w:rsidR="008F3417">
        <w:rPr>
          <w:rFonts w:eastAsia="Times New Roman"/>
          <w:sz w:val="27"/>
          <w:szCs w:val="27"/>
        </w:rPr>
        <w:t>еразвивающей программы включает два раздела.</w:t>
      </w:r>
    </w:p>
    <w:p w:rsidR="002F5A58" w:rsidRPr="008E3998" w:rsidRDefault="008E3998" w:rsidP="008B3A8A">
      <w:pPr>
        <w:pStyle w:val="a3"/>
        <w:numPr>
          <w:ilvl w:val="0"/>
          <w:numId w:val="14"/>
        </w:numPr>
        <w:spacing w:line="248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К</w:t>
      </w:r>
      <w:r w:rsidR="002F5A58" w:rsidRPr="008E3998">
        <w:rPr>
          <w:rFonts w:eastAsia="Times New Roman"/>
          <w:b/>
          <w:bCs/>
          <w:sz w:val="27"/>
          <w:szCs w:val="27"/>
        </w:rPr>
        <w:t>омплекс основных характеристик программы</w:t>
      </w:r>
      <w:r w:rsidRPr="008E3998">
        <w:rPr>
          <w:rFonts w:eastAsia="Times New Roman"/>
          <w:b/>
          <w:bCs/>
          <w:sz w:val="27"/>
          <w:szCs w:val="27"/>
        </w:rPr>
        <w:t>:</w:t>
      </w:r>
    </w:p>
    <w:p w:rsidR="002F5A58" w:rsidRDefault="002F5A58" w:rsidP="008B3A8A">
      <w:pPr>
        <w:spacing w:line="2" w:lineRule="exact"/>
        <w:jc w:val="both"/>
        <w:rPr>
          <w:sz w:val="20"/>
          <w:szCs w:val="20"/>
        </w:rPr>
      </w:pPr>
    </w:p>
    <w:p w:rsidR="008E3998" w:rsidRPr="00376420" w:rsidRDefault="002F5A58" w:rsidP="009929C3">
      <w:pPr>
        <w:pStyle w:val="a3"/>
        <w:spacing w:line="241" w:lineRule="auto"/>
        <w:ind w:left="12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lastRenderedPageBreak/>
        <w:t xml:space="preserve">пояснительная записка; </w:t>
      </w:r>
    </w:p>
    <w:p w:rsidR="008E3998" w:rsidRPr="00376420" w:rsidRDefault="002F5A58" w:rsidP="009929C3">
      <w:pPr>
        <w:pStyle w:val="a3"/>
        <w:spacing w:line="241" w:lineRule="auto"/>
        <w:ind w:left="12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 xml:space="preserve">цель и задачи программы; </w:t>
      </w:r>
    </w:p>
    <w:p w:rsidR="008E3998" w:rsidRPr="00376420" w:rsidRDefault="002F5A58" w:rsidP="009929C3">
      <w:pPr>
        <w:pStyle w:val="a3"/>
        <w:spacing w:line="241" w:lineRule="auto"/>
        <w:ind w:left="12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 xml:space="preserve">содержание программы; </w:t>
      </w:r>
    </w:p>
    <w:p w:rsidR="008E3998" w:rsidRPr="00376420" w:rsidRDefault="008E3998" w:rsidP="009929C3">
      <w:pPr>
        <w:pStyle w:val="a3"/>
        <w:spacing w:line="241" w:lineRule="auto"/>
        <w:ind w:left="12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>планируемые результаты</w:t>
      </w:r>
    </w:p>
    <w:p w:rsidR="008E3998" w:rsidRPr="008E3998" w:rsidRDefault="008E3998" w:rsidP="008B3A8A">
      <w:pPr>
        <w:pStyle w:val="a3"/>
        <w:numPr>
          <w:ilvl w:val="0"/>
          <w:numId w:val="14"/>
        </w:numPr>
        <w:spacing w:line="241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</w:t>
      </w:r>
      <w:r w:rsidR="002F5A58" w:rsidRPr="008E3998">
        <w:rPr>
          <w:rFonts w:eastAsia="Times New Roman"/>
          <w:b/>
          <w:bCs/>
          <w:sz w:val="28"/>
          <w:szCs w:val="28"/>
        </w:rPr>
        <w:t>омплекс организационно-педагогических</w:t>
      </w:r>
      <w:r w:rsidRPr="008E3998">
        <w:rPr>
          <w:rFonts w:eastAsia="Times New Roman"/>
          <w:b/>
          <w:bCs/>
          <w:sz w:val="28"/>
          <w:szCs w:val="28"/>
        </w:rPr>
        <w:t xml:space="preserve"> </w:t>
      </w:r>
      <w:r w:rsidR="00877AB3">
        <w:rPr>
          <w:rFonts w:eastAsia="Times New Roman"/>
          <w:b/>
          <w:bCs/>
          <w:sz w:val="28"/>
          <w:szCs w:val="28"/>
        </w:rPr>
        <w:t>у</w:t>
      </w:r>
      <w:r w:rsidR="002F5A58" w:rsidRPr="008E3998">
        <w:rPr>
          <w:rFonts w:eastAsia="Times New Roman"/>
          <w:b/>
          <w:bCs/>
          <w:sz w:val="28"/>
          <w:szCs w:val="28"/>
        </w:rPr>
        <w:t>словий, включая формы аттестации</w:t>
      </w:r>
      <w:r w:rsidRPr="008E3998">
        <w:rPr>
          <w:sz w:val="20"/>
          <w:szCs w:val="20"/>
        </w:rPr>
        <w:t>:</w:t>
      </w:r>
    </w:p>
    <w:p w:rsidR="008E3998" w:rsidRPr="00376420" w:rsidRDefault="002F5A58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 xml:space="preserve">условия реализации программы; </w:t>
      </w:r>
    </w:p>
    <w:p w:rsidR="008E3998" w:rsidRPr="00376420" w:rsidRDefault="002F5A58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 xml:space="preserve">формы аттестации; </w:t>
      </w:r>
    </w:p>
    <w:p w:rsidR="008E3998" w:rsidRPr="00376420" w:rsidRDefault="002F5A58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>оценочные матер</w:t>
      </w:r>
      <w:r w:rsidR="008E3998" w:rsidRPr="00376420">
        <w:rPr>
          <w:rFonts w:eastAsia="Times New Roman"/>
          <w:i/>
          <w:iCs/>
          <w:sz w:val="28"/>
          <w:szCs w:val="28"/>
        </w:rPr>
        <w:t xml:space="preserve">иалы; </w:t>
      </w:r>
    </w:p>
    <w:p w:rsidR="008E3998" w:rsidRPr="00376420" w:rsidRDefault="008E3998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 xml:space="preserve">методические материалы; </w:t>
      </w:r>
    </w:p>
    <w:p w:rsidR="002F5A58" w:rsidRDefault="002F5A58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>список литературы</w:t>
      </w:r>
    </w:p>
    <w:p w:rsidR="009929C3" w:rsidRPr="00376420" w:rsidRDefault="009929C3" w:rsidP="009929C3">
      <w:pPr>
        <w:pStyle w:val="a3"/>
        <w:spacing w:line="239" w:lineRule="auto"/>
        <w:ind w:left="1418" w:right="140"/>
        <w:jc w:val="both"/>
        <w:rPr>
          <w:rFonts w:eastAsia="Times New Roman"/>
          <w:i/>
          <w:iCs/>
          <w:sz w:val="28"/>
          <w:szCs w:val="28"/>
        </w:rPr>
      </w:pPr>
      <w:r w:rsidRPr="00376420">
        <w:rPr>
          <w:rFonts w:eastAsia="Times New Roman"/>
          <w:i/>
          <w:iCs/>
          <w:sz w:val="28"/>
          <w:szCs w:val="28"/>
        </w:rPr>
        <w:t>календарный учебный график</w:t>
      </w:r>
    </w:p>
    <w:p w:rsidR="009929C3" w:rsidRPr="009929C3" w:rsidRDefault="009929C3" w:rsidP="009929C3">
      <w:pPr>
        <w:pStyle w:val="a3"/>
        <w:spacing w:line="239" w:lineRule="auto"/>
        <w:ind w:left="1418" w:right="140"/>
        <w:jc w:val="both"/>
        <w:rPr>
          <w:rFonts w:eastAsia="Times New Roman"/>
          <w:b/>
          <w:iCs/>
          <w:sz w:val="28"/>
          <w:szCs w:val="28"/>
        </w:rPr>
      </w:pPr>
    </w:p>
    <w:p w:rsidR="002F5A58" w:rsidRDefault="002F5A58" w:rsidP="008B3A8A">
      <w:pPr>
        <w:spacing w:line="3" w:lineRule="exact"/>
        <w:jc w:val="both"/>
        <w:rPr>
          <w:sz w:val="20"/>
          <w:szCs w:val="20"/>
        </w:rPr>
      </w:pPr>
    </w:p>
    <w:p w:rsidR="002F5A58" w:rsidRDefault="002F5A58" w:rsidP="008B3A8A">
      <w:pPr>
        <w:spacing w:line="7" w:lineRule="exact"/>
        <w:jc w:val="both"/>
        <w:rPr>
          <w:sz w:val="20"/>
          <w:szCs w:val="20"/>
        </w:rPr>
      </w:pPr>
    </w:p>
    <w:p w:rsidR="002F5A58" w:rsidRDefault="008E3998" w:rsidP="00755729">
      <w:pPr>
        <w:spacing w:line="241" w:lineRule="auto"/>
        <w:ind w:left="260" w:righ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 </w:t>
      </w:r>
      <w:r w:rsidR="002F5A58">
        <w:rPr>
          <w:rFonts w:eastAsia="Times New Roman"/>
          <w:b/>
          <w:bCs/>
          <w:sz w:val="28"/>
          <w:szCs w:val="28"/>
        </w:rPr>
        <w:t>Комплекс основных характеристик дополнительной общеобразовательной общеразвивающей программы</w:t>
      </w:r>
    </w:p>
    <w:p w:rsidR="00755729" w:rsidRPr="00755729" w:rsidRDefault="002F5A58" w:rsidP="009929C3">
      <w:pPr>
        <w:spacing w:line="208" w:lineRule="auto"/>
        <w:ind w:firstLine="260"/>
        <w:jc w:val="both"/>
        <w:rPr>
          <w:rFonts w:eastAsia="Times New Roman"/>
          <w:b/>
          <w:i/>
          <w:sz w:val="28"/>
          <w:szCs w:val="28"/>
        </w:rPr>
      </w:pPr>
      <w:r w:rsidRPr="00755729">
        <w:rPr>
          <w:rFonts w:eastAsia="Times New Roman"/>
          <w:b/>
          <w:bCs/>
          <w:i/>
          <w:sz w:val="28"/>
          <w:szCs w:val="28"/>
        </w:rPr>
        <w:t>Пояснительная записка</w:t>
      </w:r>
      <w:r w:rsidRPr="00755729">
        <w:rPr>
          <w:rFonts w:eastAsia="Times New Roman"/>
          <w:b/>
          <w:i/>
          <w:sz w:val="28"/>
          <w:szCs w:val="28"/>
        </w:rPr>
        <w:t xml:space="preserve"> </w:t>
      </w:r>
    </w:p>
    <w:p w:rsidR="002F5A58" w:rsidRDefault="002F5A58" w:rsidP="008B3A8A">
      <w:pPr>
        <w:spacing w:line="208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(общая характеристика программы):</w:t>
      </w:r>
    </w:p>
    <w:p w:rsidR="009929C3" w:rsidRPr="009929C3" w:rsidRDefault="009B4595" w:rsidP="008B3A8A">
      <w:pPr>
        <w:numPr>
          <w:ilvl w:val="0"/>
          <w:numId w:val="2"/>
        </w:numPr>
        <w:tabs>
          <w:tab w:val="left" w:pos="1104"/>
        </w:tabs>
        <w:spacing w:line="239" w:lineRule="auto"/>
        <w:ind w:left="260" w:right="40" w:firstLine="566"/>
        <w:jc w:val="both"/>
        <w:rPr>
          <w:rFonts w:eastAsia="Times New Roman"/>
          <w:sz w:val="28"/>
          <w:szCs w:val="28"/>
        </w:rPr>
      </w:pPr>
      <w:r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b/>
          <w:i/>
          <w:iCs/>
          <w:sz w:val="28"/>
          <w:szCs w:val="28"/>
        </w:rPr>
        <w:t>направленность</w:t>
      </w:r>
      <w:r w:rsidR="00341E6D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9929C3">
        <w:rPr>
          <w:rFonts w:eastAsia="Times New Roman"/>
          <w:i/>
          <w:iCs/>
          <w:sz w:val="28"/>
          <w:szCs w:val="28"/>
        </w:rPr>
        <w:t>программы</w:t>
      </w:r>
    </w:p>
    <w:p w:rsidR="002F5A58" w:rsidRPr="009929C3" w:rsidRDefault="002F5A58" w:rsidP="008B3A8A">
      <w:pPr>
        <w:numPr>
          <w:ilvl w:val="0"/>
          <w:numId w:val="2"/>
        </w:numPr>
        <w:tabs>
          <w:tab w:val="left" w:pos="1104"/>
        </w:tabs>
        <w:spacing w:line="239" w:lineRule="auto"/>
        <w:ind w:left="260" w:right="40" w:firstLine="566"/>
        <w:jc w:val="both"/>
        <w:rPr>
          <w:rFonts w:eastAsia="Times New Roman"/>
          <w:sz w:val="28"/>
          <w:szCs w:val="28"/>
        </w:rPr>
      </w:pPr>
      <w:r w:rsidRPr="009929C3">
        <w:rPr>
          <w:rFonts w:eastAsia="Times New Roman"/>
          <w:b/>
          <w:i/>
          <w:iCs/>
          <w:sz w:val="28"/>
          <w:szCs w:val="28"/>
        </w:rPr>
        <w:t xml:space="preserve">актуальность </w:t>
      </w:r>
      <w:r w:rsidRPr="009929C3">
        <w:rPr>
          <w:rFonts w:eastAsia="Times New Roman"/>
          <w:i/>
          <w:iCs/>
          <w:sz w:val="28"/>
          <w:szCs w:val="28"/>
        </w:rPr>
        <w:t>программы - соответствие</w:t>
      </w:r>
      <w:r w:rsidRPr="009929C3">
        <w:rPr>
          <w:rFonts w:eastAsia="Times New Roman"/>
          <w:sz w:val="28"/>
          <w:szCs w:val="28"/>
        </w:rPr>
        <w:t xml:space="preserve"> основным направлениям</w:t>
      </w:r>
      <w:r w:rsidRPr="009929C3">
        <w:rPr>
          <w:rFonts w:eastAsia="Times New Roman"/>
          <w:i/>
          <w:iCs/>
          <w:sz w:val="28"/>
          <w:szCs w:val="28"/>
        </w:rPr>
        <w:t xml:space="preserve"> </w:t>
      </w:r>
      <w:r w:rsidRPr="009929C3">
        <w:rPr>
          <w:rFonts w:eastAsia="Times New Roman"/>
          <w:sz w:val="28"/>
          <w:szCs w:val="28"/>
        </w:rPr>
        <w:t>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</w:t>
      </w:r>
      <w:r w:rsidR="004A14DA" w:rsidRPr="009929C3">
        <w:rPr>
          <w:rFonts w:eastAsia="Times New Roman"/>
          <w:sz w:val="28"/>
          <w:szCs w:val="28"/>
        </w:rPr>
        <w:t>просам родителей и детей; обосн</w:t>
      </w:r>
      <w:r w:rsidRPr="009929C3">
        <w:rPr>
          <w:rFonts w:eastAsia="Times New Roman"/>
          <w:sz w:val="28"/>
          <w:szCs w:val="28"/>
        </w:rPr>
        <w:t>ование актуальности</w:t>
      </w:r>
    </w:p>
    <w:p w:rsidR="002F5A58" w:rsidRDefault="002F5A58" w:rsidP="008B3A8A">
      <w:pPr>
        <w:spacing w:line="3" w:lineRule="exact"/>
        <w:jc w:val="both"/>
        <w:rPr>
          <w:rFonts w:eastAsia="Times New Roman"/>
          <w:sz w:val="28"/>
          <w:szCs w:val="28"/>
        </w:rPr>
      </w:pPr>
    </w:p>
    <w:p w:rsidR="002F5A58" w:rsidRDefault="002F5A58" w:rsidP="008B3A8A">
      <w:pPr>
        <w:ind w:left="260" w:right="3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 базироваться на фактах – цитатах из нормативных документов, результатах научных исследований, социологических опросов, подтверждающих необходимость и полезность предлагаемой программы;</w:t>
      </w:r>
    </w:p>
    <w:p w:rsidR="002F5A58" w:rsidRDefault="002F5A58" w:rsidP="008B3A8A">
      <w:pPr>
        <w:spacing w:line="3" w:lineRule="exact"/>
        <w:jc w:val="both"/>
        <w:rPr>
          <w:sz w:val="20"/>
          <w:szCs w:val="20"/>
        </w:rPr>
      </w:pPr>
    </w:p>
    <w:p w:rsidR="002F5A58" w:rsidRDefault="002F5A58" w:rsidP="008B3A8A">
      <w:pPr>
        <w:tabs>
          <w:tab w:val="left" w:pos="1100"/>
          <w:tab w:val="left" w:pos="6460"/>
          <w:tab w:val="left" w:pos="6760"/>
        </w:tabs>
        <w:ind w:firstLine="85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 w:rsidRPr="00341E6D">
        <w:rPr>
          <w:rFonts w:eastAsia="Times New Roman"/>
          <w:b/>
          <w:i/>
          <w:iCs/>
          <w:sz w:val="28"/>
          <w:szCs w:val="28"/>
        </w:rPr>
        <w:t>отличительные особенности</w:t>
      </w:r>
      <w:r>
        <w:rPr>
          <w:rFonts w:eastAsia="Times New Roman"/>
          <w:i/>
          <w:iCs/>
          <w:sz w:val="28"/>
          <w:szCs w:val="28"/>
        </w:rPr>
        <w:t xml:space="preserve"> программы</w:t>
      </w:r>
      <w:r w:rsidR="008F3417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8F3417">
        <w:rPr>
          <w:sz w:val="20"/>
          <w:szCs w:val="20"/>
        </w:rPr>
        <w:t xml:space="preserve"> </w:t>
      </w:r>
      <w:r>
        <w:rPr>
          <w:rFonts w:eastAsia="Times New Roman"/>
          <w:sz w:val="27"/>
          <w:szCs w:val="27"/>
        </w:rPr>
        <w:t>характерные свойства,</w:t>
      </w:r>
    </w:p>
    <w:p w:rsidR="002F5A58" w:rsidRDefault="002F5A58" w:rsidP="008B3A8A">
      <w:pPr>
        <w:spacing w:line="239" w:lineRule="auto"/>
        <w:ind w:left="260" w:right="10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отличающие программу от других, остальных; отличительные черты, основные идеи, которые придают программе своеобразие;</w:t>
      </w:r>
    </w:p>
    <w:p w:rsidR="002F5A58" w:rsidRDefault="002F5A58" w:rsidP="008B3A8A">
      <w:pPr>
        <w:spacing w:line="2" w:lineRule="exact"/>
        <w:jc w:val="both"/>
        <w:rPr>
          <w:sz w:val="20"/>
          <w:szCs w:val="20"/>
        </w:rPr>
      </w:pPr>
    </w:p>
    <w:p w:rsidR="002F5A58" w:rsidRDefault="002F5A58" w:rsidP="008B3A8A">
      <w:pPr>
        <w:numPr>
          <w:ilvl w:val="0"/>
          <w:numId w:val="3"/>
        </w:numPr>
        <w:tabs>
          <w:tab w:val="left" w:pos="1060"/>
        </w:tabs>
        <w:ind w:left="1060" w:hanging="234"/>
        <w:jc w:val="both"/>
        <w:rPr>
          <w:rFonts w:eastAsia="Times New Roman"/>
          <w:sz w:val="28"/>
          <w:szCs w:val="28"/>
        </w:rPr>
      </w:pPr>
      <w:r w:rsidRPr="00341E6D">
        <w:rPr>
          <w:rFonts w:eastAsia="Times New Roman"/>
          <w:b/>
          <w:i/>
          <w:iCs/>
          <w:sz w:val="28"/>
          <w:szCs w:val="28"/>
        </w:rPr>
        <w:t>адресат</w:t>
      </w:r>
      <w:r>
        <w:rPr>
          <w:rFonts w:eastAsia="Times New Roman"/>
          <w:i/>
          <w:iCs/>
          <w:sz w:val="28"/>
          <w:szCs w:val="28"/>
        </w:rPr>
        <w:t xml:space="preserve"> программы 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примерный портрет учащегося,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которого</w:t>
      </w:r>
    </w:p>
    <w:p w:rsidR="002F5A58" w:rsidRDefault="002F5A58" w:rsidP="008B3A8A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будет актуальным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данной програ</w:t>
      </w:r>
      <w:r w:rsidR="009929C3">
        <w:rPr>
          <w:rFonts w:eastAsia="Times New Roman"/>
          <w:sz w:val="28"/>
          <w:szCs w:val="28"/>
        </w:rPr>
        <w:t>мме – возраст, уровень развития</w:t>
      </w:r>
      <w:r>
        <w:rPr>
          <w:rFonts w:eastAsia="Times New Roman"/>
          <w:sz w:val="28"/>
          <w:szCs w:val="28"/>
        </w:rPr>
        <w:t>;</w:t>
      </w:r>
    </w:p>
    <w:p w:rsidR="002F5A58" w:rsidRDefault="002F5A58" w:rsidP="008B3A8A">
      <w:pPr>
        <w:spacing w:line="3" w:lineRule="exact"/>
        <w:jc w:val="both"/>
        <w:rPr>
          <w:sz w:val="20"/>
          <w:szCs w:val="20"/>
        </w:rPr>
      </w:pPr>
    </w:p>
    <w:p w:rsidR="002F5A58" w:rsidRDefault="002F5A58" w:rsidP="008B3A8A">
      <w:pPr>
        <w:numPr>
          <w:ilvl w:val="0"/>
          <w:numId w:val="4"/>
        </w:numPr>
        <w:tabs>
          <w:tab w:val="left" w:pos="996"/>
        </w:tabs>
        <w:spacing w:line="248" w:lineRule="auto"/>
        <w:ind w:left="260" w:right="40" w:firstLine="566"/>
        <w:jc w:val="both"/>
        <w:rPr>
          <w:rFonts w:eastAsia="Times New Roman"/>
          <w:sz w:val="27"/>
          <w:szCs w:val="27"/>
        </w:rPr>
      </w:pPr>
      <w:r w:rsidRPr="00341E6D">
        <w:rPr>
          <w:rFonts w:eastAsia="Times New Roman"/>
          <w:b/>
          <w:i/>
          <w:iCs/>
          <w:sz w:val="27"/>
          <w:szCs w:val="27"/>
        </w:rPr>
        <w:t>объем</w:t>
      </w:r>
      <w:r>
        <w:rPr>
          <w:rFonts w:eastAsia="Times New Roman"/>
          <w:i/>
          <w:iCs/>
          <w:sz w:val="27"/>
          <w:szCs w:val="27"/>
        </w:rPr>
        <w:t xml:space="preserve"> программы </w:t>
      </w:r>
      <w:r>
        <w:rPr>
          <w:rFonts w:eastAsia="Times New Roman"/>
          <w:sz w:val="27"/>
          <w:szCs w:val="27"/>
        </w:rPr>
        <w:t>–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общее количество учебных часов,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запланированных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на весь период обучения, необходимых для освоения программы;</w:t>
      </w:r>
    </w:p>
    <w:p w:rsidR="002F5A58" w:rsidRDefault="002F5A58" w:rsidP="008B3A8A">
      <w:pPr>
        <w:spacing w:line="2" w:lineRule="exact"/>
        <w:jc w:val="both"/>
        <w:rPr>
          <w:sz w:val="20"/>
          <w:szCs w:val="20"/>
        </w:rPr>
      </w:pPr>
    </w:p>
    <w:p w:rsidR="00376420" w:rsidRDefault="002F5A58" w:rsidP="008B3A8A">
      <w:pPr>
        <w:spacing w:line="239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1E6D">
        <w:rPr>
          <w:rFonts w:eastAsia="Times New Roman"/>
          <w:b/>
          <w:i/>
          <w:iCs/>
          <w:sz w:val="28"/>
          <w:szCs w:val="28"/>
        </w:rPr>
        <w:t>формы организации</w:t>
      </w:r>
      <w:r>
        <w:rPr>
          <w:rFonts w:eastAsia="Times New Roman"/>
          <w:i/>
          <w:iCs/>
          <w:sz w:val="28"/>
          <w:szCs w:val="28"/>
        </w:rPr>
        <w:t xml:space="preserve"> образовательного процесса</w:t>
      </w:r>
      <w:r>
        <w:rPr>
          <w:rFonts w:eastAsia="Times New Roman"/>
          <w:sz w:val="28"/>
          <w:szCs w:val="28"/>
        </w:rPr>
        <w:t xml:space="preserve"> (индивидуальные, групповые и т.д.) и </w:t>
      </w:r>
      <w:r w:rsidRPr="00341E6D">
        <w:rPr>
          <w:rFonts w:eastAsia="Times New Roman"/>
          <w:b/>
          <w:i/>
          <w:iCs/>
          <w:sz w:val="28"/>
          <w:szCs w:val="28"/>
        </w:rPr>
        <w:t>виды занятий</w:t>
      </w:r>
      <w:r>
        <w:rPr>
          <w:rFonts w:eastAsia="Times New Roman"/>
          <w:sz w:val="28"/>
          <w:szCs w:val="28"/>
        </w:rPr>
        <w:t xml:space="preserve"> по программе определяются содержанием</w:t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191770</wp:posOffset>
            </wp:positionV>
            <wp:extent cx="1828800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1E6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программы и могут предусматривать лекции, практические и семинарские занятия, лабораторные работы, круглые столы, мастер </w:t>
      </w:r>
      <w:proofErr w:type="gramStart"/>
      <w:r>
        <w:rPr>
          <w:rFonts w:eastAsia="Times New Roman"/>
          <w:sz w:val="28"/>
          <w:szCs w:val="28"/>
        </w:rPr>
        <w:t>-к</w:t>
      </w:r>
      <w:proofErr w:type="gramEnd"/>
      <w:r>
        <w:rPr>
          <w:rFonts w:eastAsia="Times New Roman"/>
          <w:sz w:val="28"/>
          <w:szCs w:val="28"/>
        </w:rPr>
        <w:t>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работ;</w:t>
      </w:r>
      <w:r w:rsidR="00376420">
        <w:rPr>
          <w:rFonts w:eastAsia="Times New Roman"/>
          <w:sz w:val="28"/>
          <w:szCs w:val="28"/>
        </w:rPr>
        <w:t xml:space="preserve"> </w:t>
      </w:r>
    </w:p>
    <w:p w:rsidR="00376420" w:rsidRDefault="002F5A58" w:rsidP="008B3A8A">
      <w:pPr>
        <w:spacing w:line="239" w:lineRule="auto"/>
        <w:ind w:left="260" w:firstLine="567"/>
        <w:jc w:val="both"/>
        <w:rPr>
          <w:sz w:val="20"/>
          <w:szCs w:val="20"/>
        </w:rPr>
      </w:pPr>
      <w:r w:rsidRPr="00376420">
        <w:rPr>
          <w:rFonts w:eastAsia="Times New Roman"/>
          <w:b/>
          <w:i/>
          <w:iCs/>
          <w:sz w:val="28"/>
          <w:szCs w:val="28"/>
        </w:rPr>
        <w:t>срок освоения</w:t>
      </w:r>
      <w:r w:rsidRPr="00376420">
        <w:rPr>
          <w:rFonts w:eastAsia="Times New Roman"/>
          <w:i/>
          <w:iCs/>
          <w:sz w:val="28"/>
          <w:szCs w:val="28"/>
        </w:rPr>
        <w:t xml:space="preserve"> программы </w:t>
      </w:r>
      <w:r w:rsidRPr="00376420">
        <w:rPr>
          <w:rFonts w:eastAsia="Times New Roman"/>
          <w:sz w:val="28"/>
          <w:szCs w:val="28"/>
        </w:rPr>
        <w:t>–</w:t>
      </w:r>
      <w:r w:rsidRPr="00376420">
        <w:rPr>
          <w:rFonts w:eastAsia="Times New Roman"/>
          <w:i/>
          <w:iCs/>
          <w:sz w:val="28"/>
          <w:szCs w:val="28"/>
        </w:rPr>
        <w:t xml:space="preserve"> </w:t>
      </w:r>
      <w:r w:rsidR="00376420">
        <w:rPr>
          <w:rFonts w:eastAsia="Times New Roman"/>
          <w:sz w:val="28"/>
          <w:szCs w:val="28"/>
        </w:rPr>
        <w:t>определяется соде</w:t>
      </w:r>
      <w:r w:rsidRPr="00376420">
        <w:rPr>
          <w:rFonts w:eastAsia="Times New Roman"/>
          <w:sz w:val="28"/>
          <w:szCs w:val="28"/>
        </w:rPr>
        <w:t>ржанием программы и</w:t>
      </w:r>
      <w:r w:rsidRPr="00376420">
        <w:rPr>
          <w:rFonts w:eastAsia="Times New Roman"/>
          <w:i/>
          <w:iCs/>
          <w:sz w:val="28"/>
          <w:szCs w:val="28"/>
        </w:rPr>
        <w:t xml:space="preserve"> </w:t>
      </w:r>
      <w:r w:rsidRPr="00376420">
        <w:rPr>
          <w:rFonts w:eastAsia="Times New Roman"/>
          <w:sz w:val="28"/>
          <w:szCs w:val="28"/>
        </w:rPr>
        <w:t>должен обеспечить возможность достижения планируемых результатов,</w:t>
      </w:r>
      <w:r w:rsidR="00376420" w:rsidRPr="0037642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заявленных в программе; характеризуют продолжительность программы</w:t>
      </w:r>
    </w:p>
    <w:p w:rsidR="002F5A58" w:rsidRDefault="002F5A58" w:rsidP="008B3A8A">
      <w:pPr>
        <w:tabs>
          <w:tab w:val="left" w:pos="950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8B3A8A">
        <w:rPr>
          <w:rFonts w:eastAsia="Times New Roman"/>
          <w:sz w:val="28"/>
          <w:szCs w:val="28"/>
        </w:rPr>
        <w:t>количество недель,</w:t>
      </w:r>
      <w:r>
        <w:rPr>
          <w:rFonts w:eastAsia="Times New Roman"/>
          <w:sz w:val="28"/>
          <w:szCs w:val="28"/>
        </w:rPr>
        <w:t xml:space="preserve"> лет, необходимых для ее освоения;</w:t>
      </w:r>
    </w:p>
    <w:p w:rsidR="002F5A58" w:rsidRDefault="002F5A58" w:rsidP="008B3A8A">
      <w:pPr>
        <w:numPr>
          <w:ilvl w:val="0"/>
          <w:numId w:val="7"/>
        </w:numPr>
        <w:tabs>
          <w:tab w:val="left" w:pos="980"/>
        </w:tabs>
        <w:ind w:left="980" w:hanging="154"/>
        <w:jc w:val="both"/>
        <w:rPr>
          <w:rFonts w:eastAsia="Times New Roman"/>
          <w:sz w:val="28"/>
          <w:szCs w:val="28"/>
        </w:rPr>
      </w:pPr>
      <w:r w:rsidRPr="00341E6D">
        <w:rPr>
          <w:rFonts w:eastAsia="Times New Roman"/>
          <w:b/>
          <w:i/>
          <w:iCs/>
          <w:sz w:val="28"/>
          <w:szCs w:val="28"/>
        </w:rPr>
        <w:t>режим занятий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периодичность и продолжительность занятий.</w:t>
      </w:r>
    </w:p>
    <w:p w:rsidR="002F5A58" w:rsidRPr="00755729" w:rsidRDefault="002F5A58" w:rsidP="009929C3">
      <w:pPr>
        <w:ind w:firstLine="566"/>
        <w:jc w:val="both"/>
        <w:rPr>
          <w:rFonts w:eastAsia="Times New Roman"/>
          <w:i/>
          <w:sz w:val="28"/>
          <w:szCs w:val="28"/>
        </w:rPr>
      </w:pPr>
      <w:r w:rsidRPr="00755729">
        <w:rPr>
          <w:rFonts w:eastAsia="Times New Roman"/>
          <w:b/>
          <w:bCs/>
          <w:i/>
          <w:sz w:val="28"/>
          <w:szCs w:val="28"/>
        </w:rPr>
        <w:t>Цель и задачи программы:</w:t>
      </w:r>
    </w:p>
    <w:p w:rsidR="002F5A58" w:rsidRDefault="002F5A58" w:rsidP="008B3A8A">
      <w:pPr>
        <w:numPr>
          <w:ilvl w:val="0"/>
          <w:numId w:val="7"/>
        </w:numPr>
        <w:tabs>
          <w:tab w:val="left" w:pos="999"/>
        </w:tabs>
        <w:spacing w:line="239" w:lineRule="auto"/>
        <w:ind w:right="260" w:firstLine="5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цель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обобщенный планируемый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результат,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на который направлено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8B3A8A">
        <w:rPr>
          <w:rFonts w:eastAsia="Times New Roman"/>
          <w:color w:val="333333"/>
          <w:sz w:val="28"/>
          <w:szCs w:val="28"/>
        </w:rPr>
        <w:t>обучение по программе</w:t>
      </w:r>
      <w:r>
        <w:rPr>
          <w:rFonts w:eastAsia="Times New Roman"/>
          <w:color w:val="333333"/>
          <w:sz w:val="28"/>
          <w:szCs w:val="28"/>
        </w:rPr>
        <w:t xml:space="preserve">; </w:t>
      </w:r>
      <w:r>
        <w:rPr>
          <w:rFonts w:eastAsia="Times New Roman"/>
          <w:color w:val="000000"/>
          <w:sz w:val="28"/>
          <w:szCs w:val="28"/>
        </w:rPr>
        <w:t>формулируется с учетом содержания программы,</w:t>
      </w:r>
      <w:r>
        <w:rPr>
          <w:rFonts w:eastAsia="Times New Roman"/>
          <w:color w:val="333333"/>
          <w:sz w:val="28"/>
          <w:szCs w:val="28"/>
        </w:rPr>
        <w:t xml:space="preserve"> должна быть </w:t>
      </w:r>
      <w:r>
        <w:rPr>
          <w:rFonts w:eastAsia="Times New Roman"/>
          <w:color w:val="000000"/>
          <w:sz w:val="28"/>
          <w:szCs w:val="28"/>
        </w:rPr>
        <w:t>ясна,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конкретна,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перспективна и реальна;</w:t>
      </w:r>
    </w:p>
    <w:p w:rsidR="002F5A58" w:rsidRDefault="002F5A58" w:rsidP="008B3A8A">
      <w:pPr>
        <w:spacing w:line="2" w:lineRule="exact"/>
        <w:jc w:val="both"/>
        <w:rPr>
          <w:rFonts w:eastAsia="Times New Roman"/>
          <w:i/>
          <w:iCs/>
          <w:sz w:val="28"/>
          <w:szCs w:val="28"/>
        </w:rPr>
      </w:pPr>
    </w:p>
    <w:p w:rsidR="002F5A58" w:rsidRPr="008B3A8A" w:rsidRDefault="002F5A58" w:rsidP="008B3A8A">
      <w:pPr>
        <w:numPr>
          <w:ilvl w:val="0"/>
          <w:numId w:val="7"/>
        </w:numPr>
        <w:spacing w:line="239" w:lineRule="auto"/>
        <w:ind w:left="50" w:right="240" w:firstLine="826"/>
        <w:jc w:val="both"/>
        <w:rPr>
          <w:sz w:val="24"/>
          <w:szCs w:val="24"/>
        </w:rPr>
      </w:pPr>
      <w:r w:rsidRPr="008B3A8A">
        <w:rPr>
          <w:rFonts w:eastAsia="Times New Roman"/>
          <w:i/>
          <w:iCs/>
          <w:sz w:val="28"/>
          <w:szCs w:val="28"/>
        </w:rPr>
        <w:t xml:space="preserve">задачи </w:t>
      </w:r>
      <w:r w:rsidRPr="008B3A8A">
        <w:rPr>
          <w:rFonts w:eastAsia="Times New Roman"/>
          <w:sz w:val="28"/>
          <w:szCs w:val="28"/>
        </w:rPr>
        <w:t>-</w:t>
      </w:r>
      <w:r w:rsidRPr="008B3A8A">
        <w:rPr>
          <w:rFonts w:eastAsia="Times New Roman"/>
          <w:i/>
          <w:iCs/>
          <w:sz w:val="28"/>
          <w:szCs w:val="28"/>
        </w:rPr>
        <w:t xml:space="preserve"> </w:t>
      </w:r>
      <w:r w:rsidRPr="008B3A8A">
        <w:rPr>
          <w:rFonts w:eastAsia="Times New Roman"/>
          <w:sz w:val="28"/>
          <w:szCs w:val="28"/>
        </w:rPr>
        <w:t>это конкретные результаты реализации программы;</w:t>
      </w:r>
      <w:r w:rsidRPr="008B3A8A">
        <w:rPr>
          <w:rFonts w:eastAsia="Times New Roman"/>
          <w:i/>
          <w:iCs/>
          <w:sz w:val="28"/>
          <w:szCs w:val="28"/>
        </w:rPr>
        <w:t xml:space="preserve"> </w:t>
      </w:r>
      <w:r w:rsidRPr="008B3A8A">
        <w:rPr>
          <w:rFonts w:eastAsia="Times New Roman"/>
          <w:sz w:val="28"/>
          <w:szCs w:val="28"/>
        </w:rPr>
        <w:t>должны</w:t>
      </w:r>
      <w:r w:rsidR="008B3A8A" w:rsidRPr="008B3A8A">
        <w:rPr>
          <w:rFonts w:eastAsia="Times New Roman"/>
          <w:sz w:val="28"/>
          <w:szCs w:val="28"/>
        </w:rPr>
        <w:t xml:space="preserve"> </w:t>
      </w:r>
      <w:r w:rsidRPr="008B3A8A">
        <w:rPr>
          <w:rFonts w:eastAsia="Times New Roman"/>
          <w:sz w:val="28"/>
          <w:szCs w:val="28"/>
        </w:rPr>
        <w:t>быть технологичны, так как конкретизируют процесс достижения результатов обучения, воспитания и развития, заявленных в цели программы:</w:t>
      </w:r>
      <w:r w:rsidR="008B3A8A" w:rsidRPr="008B3A8A">
        <w:rPr>
          <w:rFonts w:eastAsia="Times New Roman"/>
          <w:sz w:val="28"/>
          <w:szCs w:val="28"/>
        </w:rPr>
        <w:t xml:space="preserve"> </w:t>
      </w:r>
      <w:r w:rsidRPr="008B3A8A">
        <w:rPr>
          <w:rFonts w:eastAsia="Times New Roman"/>
          <w:sz w:val="28"/>
          <w:szCs w:val="28"/>
        </w:rPr>
        <w:t>научить, привить, развить, сформировать, воспитать.</w:t>
      </w:r>
    </w:p>
    <w:p w:rsidR="002F5A58" w:rsidRPr="00755729" w:rsidRDefault="009929C3" w:rsidP="008B3A8A">
      <w:pPr>
        <w:tabs>
          <w:tab w:val="left" w:pos="850"/>
          <w:tab w:val="left" w:pos="5910"/>
          <w:tab w:val="left" w:pos="7870"/>
          <w:tab w:val="left" w:pos="9470"/>
        </w:tabs>
        <w:ind w:left="50"/>
        <w:jc w:val="both"/>
        <w:rPr>
          <w:i/>
          <w:sz w:val="24"/>
          <w:szCs w:val="24"/>
        </w:rPr>
      </w:pPr>
      <w:r>
        <w:rPr>
          <w:b/>
          <w:i/>
          <w:sz w:val="28"/>
          <w:szCs w:val="24"/>
        </w:rPr>
        <w:tab/>
      </w:r>
      <w:r w:rsidR="002F5A58" w:rsidRPr="00755729">
        <w:rPr>
          <w:rFonts w:eastAsia="Times New Roman"/>
          <w:b/>
          <w:bCs/>
          <w:i/>
          <w:sz w:val="28"/>
          <w:szCs w:val="28"/>
        </w:rPr>
        <w:t>Содержание программы</w:t>
      </w:r>
      <w:r w:rsidR="0005260F">
        <w:rPr>
          <w:rFonts w:eastAsia="Times New Roman"/>
          <w:b/>
          <w:bCs/>
          <w:i/>
          <w:sz w:val="28"/>
          <w:szCs w:val="28"/>
        </w:rPr>
        <w:t xml:space="preserve"> (на каждый год)</w:t>
      </w:r>
    </w:p>
    <w:p w:rsidR="002F5A58" w:rsidRDefault="00643301" w:rsidP="008B3A8A">
      <w:pPr>
        <w:tabs>
          <w:tab w:val="left" w:pos="850"/>
        </w:tabs>
        <w:spacing w:line="353" w:lineRule="exact"/>
        <w:ind w:left="50" w:right="8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ab/>
      </w:r>
      <w:r w:rsidR="002F5A58">
        <w:rPr>
          <w:rFonts w:eastAsia="Times New Roman"/>
          <w:i/>
          <w:iCs/>
          <w:sz w:val="28"/>
          <w:szCs w:val="28"/>
        </w:rPr>
        <w:t>учебный план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одержит наименование разделов и тем, </w:t>
      </w:r>
      <w:r w:rsidR="002F5A58">
        <w:rPr>
          <w:rFonts w:eastAsia="Times New Roman"/>
          <w:sz w:val="28"/>
          <w:szCs w:val="28"/>
        </w:rPr>
        <w:t>определяет</w:t>
      </w:r>
    </w:p>
    <w:p w:rsidR="00643301" w:rsidRPr="00643301" w:rsidRDefault="002F5A58" w:rsidP="008B3A8A">
      <w:pPr>
        <w:tabs>
          <w:tab w:val="left" w:pos="3650"/>
          <w:tab w:val="left" w:pos="7870"/>
        </w:tabs>
        <w:ind w:left="50" w:right="14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w w:val="97"/>
          <w:sz w:val="28"/>
          <w:szCs w:val="28"/>
        </w:rPr>
        <w:t>последовательность и общее</w:t>
      </w:r>
      <w:r w:rsidR="0064330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количество часов на их изучение</w:t>
      </w:r>
      <w:r w:rsidR="0064330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(с указанием</w:t>
      </w:r>
      <w:r w:rsidR="006433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теоретических</w:t>
      </w:r>
      <w:r w:rsidR="00643301">
        <w:rPr>
          <w:sz w:val="20"/>
          <w:szCs w:val="20"/>
        </w:rPr>
        <w:t xml:space="preserve"> </w:t>
      </w:r>
      <w:r w:rsidR="00643301">
        <w:rPr>
          <w:rFonts w:eastAsia="Times New Roman"/>
          <w:sz w:val="28"/>
          <w:szCs w:val="28"/>
        </w:rPr>
        <w:t xml:space="preserve">и практических видов </w:t>
      </w:r>
      <w:r>
        <w:rPr>
          <w:rFonts w:eastAsia="Times New Roman"/>
          <w:sz w:val="28"/>
          <w:szCs w:val="28"/>
        </w:rPr>
        <w:t>занятий, а также форм контроля</w:t>
      </w:r>
      <w:r>
        <w:rPr>
          <w:sz w:val="20"/>
          <w:szCs w:val="20"/>
        </w:rPr>
        <w:tab/>
      </w:r>
      <w:r>
        <w:rPr>
          <w:rFonts w:eastAsia="Times New Roman"/>
          <w:w w:val="85"/>
          <w:sz w:val="28"/>
          <w:szCs w:val="28"/>
        </w:rPr>
        <w:t>),</w:t>
      </w:r>
      <w:r w:rsidR="00643301">
        <w:rPr>
          <w:rFonts w:eastAsia="Times New Roman"/>
          <w:w w:val="8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оформляется в виде таблицы; составляется на каждый год обучения:</w:t>
      </w:r>
    </w:p>
    <w:p w:rsidR="002F5A58" w:rsidRDefault="00643301" w:rsidP="008B3A8A">
      <w:pPr>
        <w:tabs>
          <w:tab w:val="left" w:pos="1020"/>
        </w:tabs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ab/>
      </w:r>
      <w:r w:rsidR="002F5A58" w:rsidRPr="00643301">
        <w:rPr>
          <w:rFonts w:eastAsia="Times New Roman"/>
          <w:i/>
          <w:iCs/>
          <w:sz w:val="28"/>
          <w:szCs w:val="28"/>
        </w:rPr>
        <w:t>содержание учебно -</w:t>
      </w:r>
      <w:r w:rsidR="0095506D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643301">
        <w:rPr>
          <w:rFonts w:eastAsia="Times New Roman"/>
          <w:i/>
          <w:iCs/>
          <w:sz w:val="28"/>
          <w:szCs w:val="28"/>
        </w:rPr>
        <w:t xml:space="preserve">тематического плана </w:t>
      </w:r>
      <w:r w:rsidR="002F5A58" w:rsidRPr="00643301">
        <w:rPr>
          <w:rFonts w:eastAsia="Times New Roman"/>
          <w:sz w:val="28"/>
          <w:szCs w:val="28"/>
        </w:rPr>
        <w:t>должно быть направлено на</w:t>
      </w:r>
      <w:r w:rsidRPr="00643301">
        <w:rPr>
          <w:rFonts w:eastAsia="Times New Roman"/>
          <w:sz w:val="28"/>
          <w:szCs w:val="28"/>
        </w:rPr>
        <w:t xml:space="preserve"> </w:t>
      </w:r>
      <w:r w:rsidR="002F5A58" w:rsidRPr="00643301">
        <w:rPr>
          <w:rFonts w:eastAsia="Times New Roman"/>
          <w:sz w:val="28"/>
          <w:szCs w:val="28"/>
        </w:rPr>
        <w:t>достижение целей программы и планируемых результатов ее освоения</w:t>
      </w:r>
      <w:r w:rsidR="002F5A58" w:rsidRPr="00643301">
        <w:rPr>
          <w:rFonts w:eastAsia="Times New Roman"/>
          <w:sz w:val="27"/>
          <w:szCs w:val="27"/>
        </w:rPr>
        <w:t>; это</w:t>
      </w:r>
      <w:r>
        <w:rPr>
          <w:rFonts w:eastAsia="Times New Roman"/>
          <w:sz w:val="27"/>
          <w:szCs w:val="27"/>
        </w:rPr>
        <w:t xml:space="preserve"> </w:t>
      </w:r>
      <w:r w:rsidR="002F5A58">
        <w:rPr>
          <w:rFonts w:eastAsia="Times New Roman"/>
          <w:sz w:val="28"/>
          <w:szCs w:val="28"/>
        </w:rPr>
        <w:t>реферативное описание</w:t>
      </w:r>
      <w:r>
        <w:rPr>
          <w:sz w:val="20"/>
          <w:szCs w:val="20"/>
        </w:rPr>
        <w:t xml:space="preserve"> </w:t>
      </w:r>
      <w:r w:rsidR="002F5A58">
        <w:rPr>
          <w:rFonts w:eastAsia="Times New Roman"/>
          <w:sz w:val="28"/>
          <w:szCs w:val="28"/>
        </w:rPr>
        <w:t>разделов и тем программы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последовательностью, заданной учебным планом.</w:t>
      </w:r>
    </w:p>
    <w:p w:rsidR="00643301" w:rsidRPr="00755729" w:rsidRDefault="009929C3" w:rsidP="00755729">
      <w:pPr>
        <w:tabs>
          <w:tab w:val="left" w:pos="426"/>
          <w:tab w:val="left" w:pos="1620"/>
          <w:tab w:val="left" w:pos="5280"/>
        </w:tabs>
        <w:jc w:val="both"/>
        <w:rPr>
          <w:i/>
          <w:sz w:val="20"/>
          <w:szCs w:val="20"/>
        </w:rPr>
      </w:pPr>
      <w:r>
        <w:rPr>
          <w:rFonts w:eastAsia="Times New Roman"/>
          <w:b/>
          <w:i/>
          <w:sz w:val="28"/>
          <w:szCs w:val="28"/>
        </w:rPr>
        <w:tab/>
      </w:r>
      <w:r w:rsidR="002F5A58" w:rsidRPr="00755729">
        <w:rPr>
          <w:rFonts w:eastAsia="Times New Roman"/>
          <w:b/>
          <w:bCs/>
          <w:i/>
          <w:sz w:val="28"/>
          <w:szCs w:val="28"/>
        </w:rPr>
        <w:t>Планируемые результаты</w:t>
      </w:r>
      <w:r>
        <w:rPr>
          <w:rFonts w:eastAsia="Times New Roman"/>
          <w:b/>
          <w:bCs/>
          <w:i/>
          <w:sz w:val="28"/>
          <w:szCs w:val="28"/>
        </w:rPr>
        <w:t xml:space="preserve"> </w:t>
      </w:r>
      <w:r w:rsidR="0005260F">
        <w:rPr>
          <w:rFonts w:eastAsia="Times New Roman"/>
          <w:b/>
          <w:bCs/>
          <w:i/>
          <w:sz w:val="28"/>
          <w:szCs w:val="28"/>
        </w:rPr>
        <w:t>(на каждый год)</w:t>
      </w:r>
    </w:p>
    <w:p w:rsidR="002F5A58" w:rsidRDefault="00643301" w:rsidP="008B3A8A">
      <w:pPr>
        <w:tabs>
          <w:tab w:val="left" w:pos="1620"/>
          <w:tab w:val="left" w:pos="5280"/>
        </w:tabs>
        <w:ind w:firstLine="709"/>
        <w:jc w:val="both"/>
        <w:rPr>
          <w:rFonts w:eastAsia="Times New Roman"/>
          <w:sz w:val="28"/>
          <w:szCs w:val="28"/>
        </w:rPr>
      </w:pPr>
      <w:r w:rsidRPr="00643301">
        <w:rPr>
          <w:sz w:val="28"/>
          <w:szCs w:val="20"/>
        </w:rPr>
        <w:t xml:space="preserve">Планируемые результаты </w:t>
      </w:r>
      <w:r w:rsidR="002F5A58">
        <w:rPr>
          <w:rFonts w:eastAsia="Times New Roman"/>
          <w:sz w:val="27"/>
          <w:szCs w:val="27"/>
        </w:rPr>
        <w:t>формулируются с учетом цели и</w:t>
      </w:r>
      <w:r>
        <w:rPr>
          <w:rFonts w:eastAsia="Times New Roman"/>
          <w:sz w:val="27"/>
          <w:szCs w:val="27"/>
        </w:rPr>
        <w:t xml:space="preserve"> </w:t>
      </w:r>
      <w:r w:rsidR="002F5A58">
        <w:rPr>
          <w:rFonts w:eastAsia="Times New Roman"/>
          <w:sz w:val="28"/>
          <w:szCs w:val="28"/>
        </w:rPr>
        <w:t>содержания программы</w:t>
      </w:r>
      <w:r>
        <w:rPr>
          <w:rFonts w:eastAsia="Times New Roman"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и определяют основные знания, умения, навыки, а</w:t>
      </w:r>
      <w:r>
        <w:rPr>
          <w:rFonts w:eastAsia="Times New Roman"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также компетенции, личностные, метапредметные и предметные результаты, приобретаемые учащимися в процессе изучения программы.</w:t>
      </w:r>
    </w:p>
    <w:p w:rsidR="00755729" w:rsidRDefault="00755729" w:rsidP="008B3A8A">
      <w:pPr>
        <w:tabs>
          <w:tab w:val="left" w:pos="1620"/>
          <w:tab w:val="left" w:pos="5280"/>
        </w:tabs>
        <w:ind w:firstLine="709"/>
        <w:jc w:val="both"/>
        <w:rPr>
          <w:sz w:val="20"/>
          <w:szCs w:val="20"/>
        </w:rPr>
      </w:pPr>
    </w:p>
    <w:p w:rsidR="002F5A58" w:rsidRPr="00D63849" w:rsidRDefault="00D63849" w:rsidP="0075572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2F5A58" w:rsidRPr="00D63849">
        <w:rPr>
          <w:rFonts w:eastAsia="Times New Roman"/>
          <w:b/>
          <w:bCs/>
          <w:sz w:val="28"/>
          <w:szCs w:val="28"/>
        </w:rPr>
        <w:t>Комплекс организационно-педагогических условий</w:t>
      </w:r>
    </w:p>
    <w:p w:rsidR="002F5A58" w:rsidRDefault="002F5A58" w:rsidP="008B3A8A">
      <w:pPr>
        <w:spacing w:line="8" w:lineRule="exact"/>
        <w:jc w:val="both"/>
        <w:rPr>
          <w:sz w:val="20"/>
          <w:szCs w:val="20"/>
        </w:rPr>
      </w:pPr>
    </w:p>
    <w:p w:rsidR="002F5A58" w:rsidRPr="009929C3" w:rsidRDefault="009929C3" w:rsidP="009929C3">
      <w:pPr>
        <w:tabs>
          <w:tab w:val="left" w:pos="1039"/>
        </w:tabs>
        <w:spacing w:line="251" w:lineRule="auto"/>
        <w:ind w:right="1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ab/>
      </w:r>
      <w:r w:rsidR="00E859BE" w:rsidRPr="009929C3">
        <w:rPr>
          <w:rFonts w:eastAsia="Times New Roman"/>
          <w:b/>
          <w:i/>
          <w:iCs/>
          <w:sz w:val="28"/>
          <w:szCs w:val="28"/>
        </w:rPr>
        <w:t>У</w:t>
      </w:r>
      <w:r w:rsidR="002F5A58" w:rsidRPr="009929C3">
        <w:rPr>
          <w:rFonts w:eastAsia="Times New Roman"/>
          <w:b/>
          <w:i/>
          <w:iCs/>
          <w:sz w:val="28"/>
          <w:szCs w:val="28"/>
        </w:rPr>
        <w:t>словия реализации программы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>-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>реальная и доступная совокупность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>условий реализации программы – помещения, площадки, оборудование, приборы, информационн</w:t>
      </w:r>
      <w:r w:rsidR="00816F7E" w:rsidRPr="009929C3">
        <w:rPr>
          <w:rFonts w:eastAsia="Times New Roman"/>
          <w:sz w:val="28"/>
          <w:szCs w:val="28"/>
        </w:rPr>
        <w:t>ые, методические и иные ресурсы.</w:t>
      </w:r>
    </w:p>
    <w:p w:rsidR="002F5A58" w:rsidRDefault="002F5A58" w:rsidP="008B3A8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2F5A58" w:rsidRPr="009929C3" w:rsidRDefault="009929C3" w:rsidP="009929C3">
      <w:pPr>
        <w:tabs>
          <w:tab w:val="left" w:pos="1039"/>
        </w:tabs>
        <w:spacing w:line="251" w:lineRule="auto"/>
        <w:ind w:right="160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ab/>
      </w:r>
      <w:r w:rsidR="00E859BE" w:rsidRPr="009929C3">
        <w:rPr>
          <w:rFonts w:eastAsia="Times New Roman"/>
          <w:b/>
          <w:i/>
          <w:iCs/>
          <w:sz w:val="28"/>
          <w:szCs w:val="28"/>
        </w:rPr>
        <w:t>Ф</w:t>
      </w:r>
      <w:r w:rsidR="002F5A58" w:rsidRPr="009929C3">
        <w:rPr>
          <w:rFonts w:eastAsia="Times New Roman"/>
          <w:b/>
          <w:i/>
          <w:iCs/>
          <w:sz w:val="28"/>
          <w:szCs w:val="28"/>
        </w:rPr>
        <w:t xml:space="preserve">ормы аттестации /контроля – </w:t>
      </w:r>
      <w:r w:rsidR="002F5A58" w:rsidRPr="009929C3">
        <w:rPr>
          <w:rFonts w:eastAsia="Times New Roman"/>
          <w:iCs/>
          <w:sz w:val="28"/>
          <w:szCs w:val="28"/>
        </w:rPr>
        <w:t>разрабатываются и обосновываются для опре</w:t>
      </w:r>
      <w:r w:rsidR="00E859BE" w:rsidRPr="009929C3">
        <w:rPr>
          <w:rFonts w:eastAsia="Times New Roman"/>
          <w:iCs/>
          <w:sz w:val="28"/>
          <w:szCs w:val="28"/>
        </w:rPr>
        <w:t>деления результативности усвоен</w:t>
      </w:r>
      <w:r w:rsidR="002F5A58" w:rsidRPr="009929C3">
        <w:rPr>
          <w:rFonts w:eastAsia="Times New Roman"/>
          <w:iCs/>
          <w:sz w:val="28"/>
          <w:szCs w:val="28"/>
        </w:rPr>
        <w:t>ия программы, отражают цели и</w:t>
      </w:r>
      <w:r w:rsidR="00E859BE" w:rsidRPr="009929C3">
        <w:rPr>
          <w:rFonts w:eastAsia="Times New Roman"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iCs/>
          <w:sz w:val="28"/>
          <w:szCs w:val="28"/>
        </w:rPr>
        <w:t xml:space="preserve">задачи программы, перечисляются согласно учебно </w:t>
      </w:r>
      <w:proofErr w:type="gramStart"/>
      <w:r w:rsidR="002F5A58" w:rsidRPr="009929C3">
        <w:rPr>
          <w:rFonts w:eastAsia="Times New Roman"/>
          <w:iCs/>
          <w:sz w:val="28"/>
          <w:szCs w:val="28"/>
        </w:rPr>
        <w:t>-т</w:t>
      </w:r>
      <w:proofErr w:type="gramEnd"/>
      <w:r w:rsidR="002F5A58" w:rsidRPr="009929C3">
        <w:rPr>
          <w:rFonts w:eastAsia="Times New Roman"/>
          <w:iCs/>
          <w:sz w:val="28"/>
          <w:szCs w:val="28"/>
        </w:rPr>
        <w:t>ематическому плану (зачет, контрольная работа, творческая работа, выставка, конкурс, фестиваль художественно-прикладного творчества, отчетные выст</w:t>
      </w:r>
      <w:r w:rsidR="00E859BE" w:rsidRPr="009929C3">
        <w:rPr>
          <w:rFonts w:eastAsia="Times New Roman"/>
          <w:iCs/>
          <w:sz w:val="28"/>
          <w:szCs w:val="28"/>
        </w:rPr>
        <w:t>авки, отчетные концерты, открыт</w:t>
      </w:r>
      <w:r w:rsidR="002F5A58" w:rsidRPr="009929C3">
        <w:rPr>
          <w:rFonts w:eastAsia="Times New Roman"/>
          <w:iCs/>
          <w:sz w:val="28"/>
          <w:szCs w:val="28"/>
        </w:rPr>
        <w:t>ые уроки, вернисажи и т.д. ); необходимо указать, как именно эти формы аттестации/контроля позволяют выявить соответствие результатов образования поставленным целям и задачам</w:t>
      </w:r>
      <w:r w:rsidR="00E859BE" w:rsidRPr="009929C3">
        <w:rPr>
          <w:rFonts w:eastAsia="Times New Roman"/>
          <w:iCs/>
          <w:sz w:val="28"/>
          <w:szCs w:val="28"/>
        </w:rPr>
        <w:t>.</w:t>
      </w:r>
    </w:p>
    <w:p w:rsidR="002F5A58" w:rsidRDefault="002F5A58" w:rsidP="008B3A8A">
      <w:pPr>
        <w:spacing w:line="5" w:lineRule="exact"/>
        <w:jc w:val="both"/>
        <w:rPr>
          <w:sz w:val="20"/>
          <w:szCs w:val="20"/>
        </w:rPr>
      </w:pPr>
    </w:p>
    <w:p w:rsidR="002F5A58" w:rsidRPr="009929C3" w:rsidRDefault="009929C3" w:rsidP="009929C3">
      <w:pPr>
        <w:tabs>
          <w:tab w:val="left" w:pos="2127"/>
        </w:tabs>
        <w:spacing w:line="239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b/>
          <w:i/>
          <w:iCs/>
          <w:sz w:val="28"/>
          <w:szCs w:val="28"/>
        </w:rPr>
        <w:tab/>
      </w:r>
      <w:r w:rsidR="00E859BE" w:rsidRPr="009929C3">
        <w:rPr>
          <w:rFonts w:eastAsia="Times New Roman"/>
          <w:b/>
          <w:i/>
          <w:iCs/>
          <w:sz w:val="28"/>
          <w:szCs w:val="28"/>
        </w:rPr>
        <w:t>О</w:t>
      </w:r>
      <w:r w:rsidR="002F5A58" w:rsidRPr="009929C3">
        <w:rPr>
          <w:rFonts w:eastAsia="Times New Roman"/>
          <w:b/>
          <w:i/>
          <w:iCs/>
          <w:sz w:val="28"/>
          <w:szCs w:val="28"/>
        </w:rPr>
        <w:t>ценочные материалы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>–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E859BE" w:rsidRPr="009929C3">
        <w:rPr>
          <w:rFonts w:eastAsia="Times New Roman"/>
          <w:sz w:val="28"/>
          <w:szCs w:val="28"/>
        </w:rPr>
        <w:t xml:space="preserve">пакет диагностических </w:t>
      </w:r>
      <w:r w:rsidR="002F5A58" w:rsidRPr="009929C3">
        <w:rPr>
          <w:rFonts w:eastAsia="Times New Roman"/>
          <w:sz w:val="28"/>
          <w:szCs w:val="28"/>
        </w:rPr>
        <w:t>методик,</w:t>
      </w:r>
      <w:r w:rsidR="002F5A58" w:rsidRPr="009929C3">
        <w:rPr>
          <w:rFonts w:eastAsia="Times New Roman"/>
          <w:i/>
          <w:iCs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>позволяющих</w:t>
      </w:r>
      <w:r w:rsidR="00E859BE" w:rsidRPr="009929C3">
        <w:rPr>
          <w:rFonts w:eastAsia="Times New Roman"/>
          <w:sz w:val="28"/>
          <w:szCs w:val="28"/>
        </w:rPr>
        <w:t xml:space="preserve"> </w:t>
      </w:r>
      <w:r w:rsidR="002F5A58" w:rsidRPr="009929C3">
        <w:rPr>
          <w:rFonts w:eastAsia="Times New Roman"/>
          <w:sz w:val="28"/>
          <w:szCs w:val="28"/>
        </w:rPr>
        <w:t xml:space="preserve">определить достижение учащимися планируемых результатов </w:t>
      </w:r>
      <w:proofErr w:type="gramStart"/>
      <w:r w:rsidR="002F5A58" w:rsidRPr="009929C3">
        <w:rPr>
          <w:rFonts w:eastAsia="Times New Roman"/>
          <w:sz w:val="28"/>
          <w:szCs w:val="28"/>
        </w:rPr>
        <w:t xml:space="preserve">( </w:t>
      </w:r>
      <w:proofErr w:type="gramEnd"/>
      <w:r w:rsidR="002F5A58" w:rsidRPr="009929C3">
        <w:rPr>
          <w:rFonts w:eastAsia="Times New Roman"/>
          <w:sz w:val="28"/>
          <w:szCs w:val="28"/>
        </w:rPr>
        <w:t>ФЗ № 273, ст.2, п.9; ст. 47, п.5)</w:t>
      </w:r>
      <w:r w:rsidR="00816F7E" w:rsidRPr="009929C3">
        <w:rPr>
          <w:rFonts w:eastAsia="Times New Roman"/>
          <w:sz w:val="28"/>
          <w:szCs w:val="28"/>
        </w:rPr>
        <w:t>.</w:t>
      </w:r>
    </w:p>
    <w:p w:rsidR="002F5A58" w:rsidRDefault="002F5A58" w:rsidP="008B3A8A">
      <w:pPr>
        <w:spacing w:line="2" w:lineRule="exact"/>
        <w:jc w:val="both"/>
        <w:rPr>
          <w:sz w:val="20"/>
          <w:szCs w:val="20"/>
        </w:rPr>
      </w:pPr>
    </w:p>
    <w:p w:rsidR="002F5A58" w:rsidRDefault="009929C3" w:rsidP="009929C3">
      <w:pPr>
        <w:tabs>
          <w:tab w:val="left" w:pos="1276"/>
          <w:tab w:val="left" w:pos="1985"/>
          <w:tab w:val="left" w:pos="2127"/>
        </w:tabs>
        <w:jc w:val="both"/>
        <w:rPr>
          <w:sz w:val="20"/>
          <w:szCs w:val="20"/>
        </w:rPr>
      </w:pPr>
      <w:r>
        <w:rPr>
          <w:rFonts w:eastAsia="Times New Roman"/>
          <w:b/>
          <w:i/>
          <w:iCs/>
          <w:sz w:val="28"/>
          <w:szCs w:val="28"/>
        </w:rPr>
        <w:tab/>
      </w:r>
      <w:r w:rsidR="00E859BE">
        <w:rPr>
          <w:rFonts w:eastAsia="Times New Roman"/>
          <w:b/>
          <w:i/>
          <w:iCs/>
          <w:sz w:val="28"/>
          <w:szCs w:val="28"/>
        </w:rPr>
        <w:t>М</w:t>
      </w:r>
      <w:r w:rsidR="002F5A58" w:rsidRPr="00E859BE">
        <w:rPr>
          <w:rFonts w:eastAsia="Times New Roman"/>
          <w:b/>
          <w:i/>
          <w:iCs/>
          <w:sz w:val="28"/>
          <w:szCs w:val="28"/>
        </w:rPr>
        <w:t>етодические материалы</w:t>
      </w:r>
      <w:r w:rsidR="002F5A58">
        <w:rPr>
          <w:rFonts w:eastAsia="Times New Roman"/>
          <w:i/>
          <w:iCs/>
          <w:sz w:val="28"/>
          <w:szCs w:val="28"/>
        </w:rPr>
        <w:t xml:space="preserve">  </w:t>
      </w:r>
      <w:r w:rsidR="002F5A58">
        <w:rPr>
          <w:rFonts w:eastAsia="Times New Roman"/>
          <w:sz w:val="28"/>
          <w:szCs w:val="28"/>
        </w:rPr>
        <w:t>–</w:t>
      </w:r>
      <w:r w:rsidR="002F5A58">
        <w:rPr>
          <w:rFonts w:eastAsia="Times New Roman"/>
          <w:i/>
          <w:iCs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обеспечение программы методическими</w:t>
      </w:r>
      <w:r w:rsidR="00E859BE">
        <w:rPr>
          <w:rFonts w:eastAsia="Times New Roman"/>
          <w:sz w:val="28"/>
          <w:szCs w:val="28"/>
        </w:rPr>
        <w:t xml:space="preserve"> </w:t>
      </w:r>
      <w:r w:rsidR="002F5A58">
        <w:rPr>
          <w:rFonts w:eastAsia="Times New Roman"/>
          <w:sz w:val="28"/>
          <w:szCs w:val="28"/>
        </w:rPr>
        <w:t>видами продукции, необходимыми для ее реализации - указание тематики и формы методических материалов по программе (пособия, оборудование, приборы, дидактический материал)</w:t>
      </w:r>
      <w:proofErr w:type="gramStart"/>
      <w:r w:rsidR="002F5A58">
        <w:rPr>
          <w:rFonts w:eastAsia="Times New Roman"/>
          <w:sz w:val="28"/>
          <w:szCs w:val="28"/>
        </w:rPr>
        <w:t xml:space="preserve"> ;</w:t>
      </w:r>
      <w:proofErr w:type="gramEnd"/>
      <w:r w:rsidR="002F5A58">
        <w:rPr>
          <w:rFonts w:eastAsia="Times New Roman"/>
          <w:sz w:val="28"/>
          <w:szCs w:val="28"/>
        </w:rPr>
        <w:t xml:space="preserve"> краткое описание общей методики работы в соответствии с направленностью содержания и индивидуальными особенностями учащихся; описание ис</w:t>
      </w:r>
      <w:r w:rsidR="00816F7E">
        <w:rPr>
          <w:rFonts w:eastAsia="Times New Roman"/>
          <w:sz w:val="28"/>
          <w:szCs w:val="28"/>
        </w:rPr>
        <w:t>пользуемых методик и технологий</w:t>
      </w:r>
      <w:r w:rsidR="002F5A58">
        <w:rPr>
          <w:rFonts w:eastAsia="Times New Roman"/>
          <w:sz w:val="28"/>
          <w:szCs w:val="28"/>
        </w:rPr>
        <w:t>, в том числе информационных (ФЗ № 273, ст.2, п.9; ст. 47, п.5)</w:t>
      </w:r>
      <w:r w:rsidR="00816F7E">
        <w:rPr>
          <w:rFonts w:eastAsia="Times New Roman"/>
          <w:sz w:val="28"/>
          <w:szCs w:val="28"/>
        </w:rPr>
        <w:t>.</w:t>
      </w:r>
    </w:p>
    <w:p w:rsidR="003940DF" w:rsidRDefault="002F5A58" w:rsidP="009929C3">
      <w:pPr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  <w:r w:rsidRPr="00816F7E">
        <w:rPr>
          <w:rFonts w:eastAsia="Times New Roman"/>
          <w:b/>
          <w:bCs/>
          <w:i/>
          <w:sz w:val="28"/>
          <w:szCs w:val="28"/>
        </w:rPr>
        <w:lastRenderedPageBreak/>
        <w:t>Список литературы</w:t>
      </w:r>
      <w:r>
        <w:rPr>
          <w:rFonts w:eastAsia="Times New Roman"/>
          <w:sz w:val="28"/>
          <w:szCs w:val="28"/>
        </w:rPr>
        <w:t xml:space="preserve"> - включает перечень основной и дополнительной литературу (учеб</w:t>
      </w:r>
      <w:r w:rsidR="00E859BE">
        <w:rPr>
          <w:rFonts w:eastAsia="Times New Roman"/>
          <w:sz w:val="28"/>
          <w:szCs w:val="28"/>
        </w:rPr>
        <w:t xml:space="preserve">ные пособия, сборники упражнений </w:t>
      </w:r>
      <w:r>
        <w:rPr>
          <w:rFonts w:eastAsia="Times New Roman"/>
          <w:sz w:val="28"/>
          <w:szCs w:val="28"/>
        </w:rPr>
        <w:t>контрольных заданий, тестов, практических работ и практикумов</w:t>
      </w:r>
      <w:proofErr w:type="gramStart"/>
      <w:r>
        <w:rPr>
          <w:rFonts w:eastAsia="Times New Roman"/>
          <w:sz w:val="28"/>
          <w:szCs w:val="28"/>
        </w:rPr>
        <w:t xml:space="preserve"> )</w:t>
      </w:r>
      <w:proofErr w:type="gramEnd"/>
      <w:r>
        <w:rPr>
          <w:rFonts w:eastAsia="Times New Roman"/>
          <w:sz w:val="28"/>
          <w:szCs w:val="28"/>
        </w:rPr>
        <w:t>, справочные пособия (словари, справочники); наглядный материал (альбомы, атласы, карты, таблицы); может быть составлен для разных участников</w:t>
      </w:r>
      <w:r w:rsidR="00E859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образовательного процесса</w:t>
      </w:r>
      <w:r w:rsidR="00E859B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="00E859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педагогов, учащихся; оформляется в</w:t>
      </w:r>
      <w:r w:rsidR="00E859BE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соответствии с требованиями к библиографическим ссылкам.</w:t>
      </w:r>
    </w:p>
    <w:p w:rsidR="003940DF" w:rsidRDefault="003940DF" w:rsidP="008B3A8A">
      <w:pPr>
        <w:spacing w:line="239" w:lineRule="auto"/>
        <w:ind w:firstLine="993"/>
        <w:jc w:val="both"/>
        <w:rPr>
          <w:rFonts w:eastAsia="Times New Roman"/>
          <w:sz w:val="28"/>
          <w:szCs w:val="28"/>
        </w:rPr>
      </w:pPr>
    </w:p>
    <w:p w:rsidR="009929C3" w:rsidRPr="009929C3" w:rsidRDefault="009929C3" w:rsidP="009929C3">
      <w:pPr>
        <w:tabs>
          <w:tab w:val="left" w:pos="1197"/>
        </w:tabs>
        <w:spacing w:line="227" w:lineRule="auto"/>
        <w:ind w:right="1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ab/>
      </w:r>
      <w:r w:rsidRPr="009929C3">
        <w:rPr>
          <w:rFonts w:eastAsia="Times New Roman"/>
          <w:b/>
          <w:i/>
          <w:iCs/>
          <w:sz w:val="28"/>
          <w:szCs w:val="28"/>
        </w:rPr>
        <w:t>Календарный учебный график</w:t>
      </w:r>
      <w:r w:rsidRPr="009929C3">
        <w:rPr>
          <w:rFonts w:eastAsia="Times New Roman"/>
          <w:i/>
          <w:iCs/>
          <w:sz w:val="28"/>
          <w:szCs w:val="28"/>
        </w:rPr>
        <w:t xml:space="preserve"> </w:t>
      </w:r>
      <w:r w:rsidRPr="009929C3">
        <w:rPr>
          <w:rFonts w:eastAsia="Times New Roman"/>
          <w:sz w:val="28"/>
          <w:szCs w:val="28"/>
        </w:rPr>
        <w:t>-</w:t>
      </w:r>
      <w:r w:rsidRPr="009929C3">
        <w:rPr>
          <w:rFonts w:eastAsia="Times New Roman"/>
          <w:i/>
          <w:iCs/>
          <w:sz w:val="28"/>
          <w:szCs w:val="28"/>
        </w:rPr>
        <w:t xml:space="preserve"> </w:t>
      </w:r>
      <w:r w:rsidRPr="009929C3">
        <w:rPr>
          <w:rFonts w:eastAsia="Times New Roman"/>
          <w:sz w:val="28"/>
          <w:szCs w:val="28"/>
        </w:rPr>
        <w:t>это составная часть образовательной</w:t>
      </w:r>
      <w:r w:rsidRPr="009929C3">
        <w:rPr>
          <w:rFonts w:eastAsia="Times New Roman"/>
          <w:i/>
          <w:iCs/>
          <w:sz w:val="28"/>
          <w:szCs w:val="28"/>
        </w:rPr>
        <w:t xml:space="preserve"> </w:t>
      </w:r>
      <w:r w:rsidRPr="009929C3">
        <w:rPr>
          <w:rFonts w:eastAsia="Times New Roman"/>
          <w:sz w:val="28"/>
          <w:szCs w:val="28"/>
        </w:rPr>
        <w:t>программы, содержащая комплекс основных характеристик образования и определяющая</w:t>
      </w:r>
      <w:r w:rsidRPr="009929C3">
        <w:rPr>
          <w:sz w:val="20"/>
          <w:szCs w:val="20"/>
        </w:rPr>
        <w:t xml:space="preserve"> </w:t>
      </w:r>
      <w:r w:rsidRPr="009929C3">
        <w:rPr>
          <w:rFonts w:eastAsia="Times New Roman"/>
          <w:sz w:val="28"/>
          <w:szCs w:val="28"/>
        </w:rPr>
        <w:t>даты начала и окончания учебных периодов/этапов,</w:t>
      </w:r>
      <w:r w:rsidRPr="009929C3">
        <w:rPr>
          <w:sz w:val="20"/>
          <w:szCs w:val="20"/>
        </w:rPr>
        <w:t xml:space="preserve"> </w:t>
      </w:r>
      <w:r w:rsidRPr="009929C3">
        <w:rPr>
          <w:rFonts w:eastAsia="Times New Roman"/>
          <w:sz w:val="28"/>
          <w:szCs w:val="28"/>
        </w:rPr>
        <w:t>количество учебных недель или дней, сроки</w:t>
      </w:r>
      <w:r w:rsidRPr="009929C3">
        <w:rPr>
          <w:sz w:val="20"/>
          <w:szCs w:val="20"/>
        </w:rPr>
        <w:t xml:space="preserve"> </w:t>
      </w:r>
      <w:r w:rsidRPr="009929C3">
        <w:rPr>
          <w:rFonts w:eastAsia="Times New Roman"/>
          <w:sz w:val="28"/>
          <w:szCs w:val="28"/>
        </w:rPr>
        <w:t>контрольных процедур, организованных выездов, экспедиций и т.п.</w:t>
      </w:r>
    </w:p>
    <w:p w:rsidR="009929C3" w:rsidRPr="00D63849" w:rsidRDefault="009929C3" w:rsidP="009929C3">
      <w:pPr>
        <w:tabs>
          <w:tab w:val="left" w:pos="130"/>
          <w:tab w:val="left" w:pos="370"/>
          <w:tab w:val="left" w:pos="450"/>
          <w:tab w:val="left" w:pos="8410"/>
          <w:tab w:val="left" w:pos="8830"/>
          <w:tab w:val="left" w:pos="9390"/>
          <w:tab w:val="left" w:pos="9930"/>
        </w:tabs>
        <w:ind w:left="10" w:firstLine="699"/>
        <w:jc w:val="both"/>
        <w:rPr>
          <w:sz w:val="1"/>
          <w:szCs w:val="1"/>
        </w:rPr>
      </w:pPr>
      <w:r>
        <w:rPr>
          <w:rFonts w:eastAsia="Times New Roman"/>
          <w:w w:val="94"/>
          <w:sz w:val="28"/>
          <w:szCs w:val="28"/>
        </w:rPr>
        <w:t>Календарный учебный график является обязательным к</w:t>
      </w:r>
      <w:r>
        <w:rPr>
          <w:sz w:val="20"/>
          <w:szCs w:val="20"/>
        </w:rPr>
        <w:t xml:space="preserve"> </w:t>
      </w:r>
      <w:r>
        <w:rPr>
          <w:rFonts w:eastAsia="Times New Roman"/>
          <w:w w:val="93"/>
          <w:sz w:val="28"/>
          <w:szCs w:val="28"/>
        </w:rPr>
        <w:t>образовательной программе и составляется для каждой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учебной группы (ФЗ №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273, ст.2, п.92; ст. 47, п.5).</w:t>
      </w:r>
    </w:p>
    <w:p w:rsidR="003940DF" w:rsidRDefault="003940DF" w:rsidP="008B3A8A">
      <w:pPr>
        <w:spacing w:line="239" w:lineRule="auto"/>
        <w:ind w:firstLine="993"/>
        <w:jc w:val="both"/>
        <w:rPr>
          <w:rFonts w:eastAsia="Times New Roman"/>
          <w:sz w:val="28"/>
          <w:szCs w:val="28"/>
        </w:rPr>
      </w:pPr>
    </w:p>
    <w:p w:rsidR="003940DF" w:rsidRDefault="003940DF" w:rsidP="003940DF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5C2A2C" w:rsidRDefault="005C2A2C" w:rsidP="003940DF">
      <w:pPr>
        <w:spacing w:line="234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3940DF" w:rsidRDefault="003940DF" w:rsidP="003940D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Образцы оформления структурных элементов дополнительных общеобразовательных общеразвивающих программ</w:t>
      </w:r>
    </w:p>
    <w:p w:rsidR="003940DF" w:rsidRDefault="003940DF" w:rsidP="003940DF">
      <w:pPr>
        <w:spacing w:line="330" w:lineRule="exact"/>
        <w:rPr>
          <w:sz w:val="20"/>
          <w:szCs w:val="20"/>
        </w:rPr>
      </w:pPr>
    </w:p>
    <w:p w:rsidR="003940DF" w:rsidRDefault="003940DF" w:rsidP="003940DF">
      <w:pPr>
        <w:ind w:left="79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1</w:t>
      </w:r>
    </w:p>
    <w:p w:rsidR="003940DF" w:rsidRDefault="003940DF" w:rsidP="003940DF">
      <w:pPr>
        <w:spacing w:line="20" w:lineRule="exact"/>
        <w:rPr>
          <w:sz w:val="20"/>
          <w:szCs w:val="20"/>
        </w:rPr>
      </w:pPr>
    </w:p>
    <w:p w:rsidR="003940DF" w:rsidRDefault="003940DF" w:rsidP="003940DF">
      <w:pPr>
        <w:spacing w:line="200" w:lineRule="exact"/>
        <w:rPr>
          <w:sz w:val="20"/>
          <w:szCs w:val="20"/>
        </w:rPr>
      </w:pPr>
    </w:p>
    <w:p w:rsidR="003940DF" w:rsidRDefault="003940DF" w:rsidP="003940DF">
      <w:pPr>
        <w:spacing w:line="387" w:lineRule="exact"/>
        <w:rPr>
          <w:sz w:val="20"/>
          <w:szCs w:val="20"/>
        </w:rPr>
      </w:pPr>
    </w:p>
    <w:p w:rsidR="003940DF" w:rsidRPr="002E32E8" w:rsidRDefault="003940DF" w:rsidP="003940DF">
      <w:pPr>
        <w:ind w:left="2080"/>
        <w:rPr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Департамент образования администраци</w:t>
      </w:r>
      <w:r w:rsidR="005C2A2C" w:rsidRPr="002E32E8">
        <w:rPr>
          <w:rFonts w:eastAsia="Times New Roman"/>
          <w:sz w:val="24"/>
          <w:szCs w:val="24"/>
        </w:rPr>
        <w:t>и города Екатеринбурга</w:t>
      </w:r>
    </w:p>
    <w:p w:rsidR="003940DF" w:rsidRPr="002E32E8" w:rsidRDefault="00F101EB" w:rsidP="003940DF">
      <w:pPr>
        <w:ind w:right="-359"/>
        <w:jc w:val="center"/>
        <w:rPr>
          <w:sz w:val="24"/>
          <w:szCs w:val="24"/>
        </w:rPr>
      </w:pPr>
      <w:r w:rsidRPr="00F101EB">
        <w:rPr>
          <w:rFonts w:eastAsia="Times New Roman"/>
          <w:sz w:val="24"/>
          <w:szCs w:val="24"/>
        </w:rPr>
        <w:pict>
          <v:line id="Shape 41" o:spid="_x0000_s1030" style="position:absolute;left:0;text-align:left;z-index:251667456;visibility:visible;mso-wrap-distance-left:0;mso-wrap-distance-right:0;mso-position-horizontal-relative:page;mso-position-vertical-relative:page" from="84.85pt,56.85pt" to="558.55pt,56.85pt" o:allowincell="f" strokeweight=".48pt">
            <w10:wrap anchorx="page" anchory="page"/>
          </v:line>
        </w:pict>
      </w:r>
      <w:r w:rsidR="003940DF" w:rsidRPr="002E32E8">
        <w:rPr>
          <w:rFonts w:eastAsia="Times New Roman"/>
          <w:sz w:val="24"/>
          <w:szCs w:val="24"/>
        </w:rPr>
        <w:t xml:space="preserve">Муниципальное </w:t>
      </w:r>
      <w:r w:rsidR="005C2A2C" w:rsidRPr="002E32E8">
        <w:rPr>
          <w:rFonts w:eastAsia="Times New Roman"/>
          <w:sz w:val="24"/>
          <w:szCs w:val="24"/>
        </w:rPr>
        <w:t>автономное</w:t>
      </w:r>
      <w:r w:rsidR="003940DF" w:rsidRPr="002E32E8">
        <w:rPr>
          <w:rFonts w:eastAsia="Times New Roman"/>
          <w:sz w:val="24"/>
          <w:szCs w:val="24"/>
        </w:rPr>
        <w:t xml:space="preserve"> учреждение</w:t>
      </w:r>
      <w:r w:rsidR="005C2A2C" w:rsidRPr="002E32E8">
        <w:rPr>
          <w:rFonts w:eastAsia="Times New Roman"/>
          <w:sz w:val="24"/>
          <w:szCs w:val="24"/>
        </w:rPr>
        <w:t xml:space="preserve"> </w:t>
      </w:r>
      <w:r w:rsidR="003940DF" w:rsidRPr="002E32E8">
        <w:rPr>
          <w:rFonts w:eastAsia="Times New Roman"/>
          <w:sz w:val="24"/>
          <w:szCs w:val="24"/>
        </w:rPr>
        <w:t xml:space="preserve">дополнительного образования </w:t>
      </w:r>
    </w:p>
    <w:p w:rsidR="003940DF" w:rsidRPr="002E32E8" w:rsidRDefault="005C2A2C" w:rsidP="005C2A2C">
      <w:pPr>
        <w:ind w:right="-359"/>
        <w:jc w:val="center"/>
        <w:rPr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Дворец</w:t>
      </w:r>
      <w:r w:rsidR="003940DF" w:rsidRPr="002E32E8">
        <w:rPr>
          <w:rFonts w:eastAsia="Times New Roman"/>
          <w:sz w:val="24"/>
          <w:szCs w:val="24"/>
        </w:rPr>
        <w:t xml:space="preserve"> детского </w:t>
      </w:r>
      <w:r w:rsidRPr="002E32E8">
        <w:rPr>
          <w:rFonts w:eastAsia="Times New Roman"/>
          <w:sz w:val="24"/>
          <w:szCs w:val="24"/>
        </w:rPr>
        <w:t xml:space="preserve">(юношеского) </w:t>
      </w:r>
      <w:r w:rsidR="003940DF" w:rsidRPr="002E32E8">
        <w:rPr>
          <w:rFonts w:eastAsia="Times New Roman"/>
          <w:sz w:val="24"/>
          <w:szCs w:val="24"/>
        </w:rPr>
        <w:t>творчества</w:t>
      </w:r>
    </w:p>
    <w:p w:rsidR="00C700BC" w:rsidRDefault="00C700BC" w:rsidP="005C2A2C">
      <w:pPr>
        <w:rPr>
          <w:rFonts w:eastAsia="Times New Roman"/>
          <w:sz w:val="24"/>
          <w:szCs w:val="24"/>
        </w:rPr>
      </w:pPr>
    </w:p>
    <w:p w:rsidR="00C700BC" w:rsidRDefault="00C700BC" w:rsidP="005C2A2C">
      <w:pPr>
        <w:rPr>
          <w:rFonts w:eastAsia="Times New Roman"/>
          <w:sz w:val="24"/>
          <w:szCs w:val="24"/>
        </w:rPr>
      </w:pPr>
    </w:p>
    <w:p w:rsidR="00C700BC" w:rsidRDefault="00C700BC" w:rsidP="005C2A2C">
      <w:pPr>
        <w:rPr>
          <w:rFonts w:eastAsia="Times New Roman"/>
          <w:sz w:val="24"/>
          <w:szCs w:val="24"/>
        </w:rPr>
      </w:pPr>
    </w:p>
    <w:p w:rsidR="005C2A2C" w:rsidRPr="002E32E8" w:rsidRDefault="003940DF" w:rsidP="005C2A2C">
      <w:pPr>
        <w:rPr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Принята на заседании</w:t>
      </w:r>
      <w:proofErr w:type="gramStart"/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5C2A2C" w:rsidRPr="002E32E8">
        <w:rPr>
          <w:rFonts w:eastAsia="Times New Roman"/>
          <w:sz w:val="24"/>
          <w:szCs w:val="24"/>
        </w:rPr>
        <w:t>У</w:t>
      </w:r>
      <w:proofErr w:type="gramEnd"/>
      <w:r w:rsidR="005C2A2C" w:rsidRPr="002E32E8">
        <w:rPr>
          <w:rFonts w:eastAsia="Times New Roman"/>
          <w:sz w:val="24"/>
          <w:szCs w:val="24"/>
        </w:rPr>
        <w:t>тверждаю:</w:t>
      </w:r>
    </w:p>
    <w:p w:rsidR="005C2A2C" w:rsidRPr="002E32E8" w:rsidRDefault="005C2A2C" w:rsidP="005C2A2C">
      <w:pPr>
        <w:rPr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методического совета</w:t>
      </w:r>
      <w:r w:rsidRPr="002E32E8">
        <w:rPr>
          <w:rFonts w:eastAsia="Times New Roman"/>
          <w:sz w:val="24"/>
          <w:szCs w:val="24"/>
        </w:rPr>
        <w:tab/>
      </w:r>
      <w:r w:rsidRPr="002E32E8">
        <w:rPr>
          <w:rFonts w:eastAsia="Times New Roman"/>
          <w:sz w:val="24"/>
          <w:szCs w:val="24"/>
        </w:rPr>
        <w:tab/>
      </w:r>
      <w:r w:rsidRPr="002E32E8">
        <w:rPr>
          <w:rFonts w:eastAsia="Times New Roman"/>
          <w:sz w:val="24"/>
          <w:szCs w:val="24"/>
        </w:rPr>
        <w:tab/>
      </w:r>
      <w:r w:rsidRPr="002E32E8">
        <w:rPr>
          <w:rFonts w:eastAsia="Times New Roman"/>
          <w:sz w:val="24"/>
          <w:szCs w:val="24"/>
        </w:rPr>
        <w:tab/>
      </w:r>
      <w:r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>И.о</w:t>
      </w:r>
      <w:proofErr w:type="gramStart"/>
      <w:r w:rsidR="00C700BC" w:rsidRPr="002E32E8">
        <w:rPr>
          <w:rFonts w:eastAsia="Times New Roman"/>
          <w:sz w:val="24"/>
          <w:szCs w:val="24"/>
        </w:rPr>
        <w:t>.д</w:t>
      </w:r>
      <w:proofErr w:type="gramEnd"/>
      <w:r w:rsidRPr="002E32E8">
        <w:rPr>
          <w:rFonts w:eastAsia="Times New Roman"/>
          <w:sz w:val="24"/>
          <w:szCs w:val="24"/>
        </w:rPr>
        <w:t>иректор</w:t>
      </w:r>
      <w:r w:rsidR="00C700BC" w:rsidRPr="002E32E8">
        <w:rPr>
          <w:rFonts w:eastAsia="Times New Roman"/>
          <w:sz w:val="24"/>
          <w:szCs w:val="24"/>
        </w:rPr>
        <w:t>а</w:t>
      </w:r>
      <w:r w:rsidR="004B33A4">
        <w:rPr>
          <w:rFonts w:eastAsia="Times New Roman"/>
          <w:sz w:val="24"/>
          <w:szCs w:val="24"/>
        </w:rPr>
        <w:t xml:space="preserve"> </w:t>
      </w:r>
      <w:r w:rsidRPr="002E32E8">
        <w:rPr>
          <w:rFonts w:eastAsia="Times New Roman"/>
          <w:sz w:val="24"/>
          <w:szCs w:val="24"/>
        </w:rPr>
        <w:t>ДДТ</w:t>
      </w:r>
      <w:r w:rsidR="004B33A4" w:rsidRPr="002E32E8">
        <w:rPr>
          <w:rFonts w:eastAsia="Times New Roman"/>
          <w:sz w:val="24"/>
          <w:szCs w:val="24"/>
        </w:rPr>
        <w:t>«Химмашевец»</w:t>
      </w:r>
    </w:p>
    <w:p w:rsidR="005C2A2C" w:rsidRPr="002E32E8" w:rsidRDefault="005C2A2C" w:rsidP="005C2A2C">
      <w:pPr>
        <w:rPr>
          <w:rFonts w:eastAsia="Times New Roman"/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Протокол № ____</w:t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4B33A4" w:rsidRPr="002E32E8">
        <w:rPr>
          <w:rFonts w:eastAsia="Times New Roman"/>
          <w:sz w:val="24"/>
          <w:szCs w:val="24"/>
        </w:rPr>
        <w:t>______________ Н.Б. Ислентьев</w:t>
      </w:r>
    </w:p>
    <w:p w:rsidR="005C2A2C" w:rsidRPr="002E32E8" w:rsidRDefault="005C2A2C" w:rsidP="005C2A2C">
      <w:pPr>
        <w:rPr>
          <w:sz w:val="24"/>
          <w:szCs w:val="24"/>
        </w:rPr>
      </w:pPr>
      <w:r w:rsidRPr="002E32E8">
        <w:rPr>
          <w:rFonts w:eastAsia="Times New Roman"/>
          <w:sz w:val="24"/>
          <w:szCs w:val="24"/>
        </w:rPr>
        <w:t>________________</w:t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C700BC" w:rsidRPr="002E32E8">
        <w:rPr>
          <w:rFonts w:eastAsia="Times New Roman"/>
          <w:sz w:val="24"/>
          <w:szCs w:val="24"/>
        </w:rPr>
        <w:tab/>
      </w:r>
      <w:r w:rsidR="004B33A4" w:rsidRPr="002E32E8">
        <w:rPr>
          <w:rFonts w:eastAsia="Times New Roman"/>
          <w:sz w:val="24"/>
          <w:szCs w:val="24"/>
        </w:rPr>
        <w:t>________________</w:t>
      </w:r>
    </w:p>
    <w:p w:rsidR="005C2A2C" w:rsidRPr="002E32E8" w:rsidRDefault="005C2A2C" w:rsidP="00C700BC">
      <w:pPr>
        <w:rPr>
          <w:sz w:val="24"/>
          <w:szCs w:val="24"/>
        </w:rPr>
      </w:pPr>
    </w:p>
    <w:p w:rsidR="00C700BC" w:rsidRDefault="00C700BC" w:rsidP="00C700BC">
      <w:pPr>
        <w:rPr>
          <w:sz w:val="20"/>
          <w:szCs w:val="20"/>
        </w:rPr>
      </w:pPr>
    </w:p>
    <w:p w:rsidR="00C700BC" w:rsidRDefault="00C700BC" w:rsidP="00C700BC">
      <w:pPr>
        <w:rPr>
          <w:sz w:val="20"/>
          <w:szCs w:val="20"/>
        </w:rPr>
      </w:pPr>
    </w:p>
    <w:p w:rsidR="00C700BC" w:rsidRDefault="00C700BC" w:rsidP="00C700BC">
      <w:pPr>
        <w:rPr>
          <w:sz w:val="20"/>
          <w:szCs w:val="20"/>
        </w:rPr>
      </w:pPr>
    </w:p>
    <w:p w:rsidR="00C700BC" w:rsidRDefault="00C700BC" w:rsidP="00C700BC">
      <w:pPr>
        <w:rPr>
          <w:sz w:val="20"/>
          <w:szCs w:val="20"/>
        </w:rPr>
      </w:pPr>
    </w:p>
    <w:p w:rsidR="00C700BC" w:rsidRDefault="00C700BC" w:rsidP="00C700BC">
      <w:pPr>
        <w:rPr>
          <w:sz w:val="20"/>
          <w:szCs w:val="20"/>
        </w:rPr>
      </w:pPr>
    </w:p>
    <w:p w:rsidR="00F75655" w:rsidRDefault="00C700BC" w:rsidP="00C700BC">
      <w:pPr>
        <w:ind w:right="-3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ДОПОЛНИТЕЛЬНАЯ ОБЩЕОБРАЗОВАТЕЛЬНАЯ </w:t>
      </w:r>
    </w:p>
    <w:p w:rsidR="00C700BC" w:rsidRPr="002E32E8" w:rsidRDefault="00C700BC" w:rsidP="00C700BC">
      <w:pPr>
        <w:ind w:right="-359"/>
        <w:jc w:val="center"/>
        <w:rPr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ОБЩЕРАЗВИВАЮЩАЯ ПРОГРАММА </w:t>
      </w:r>
      <w:r w:rsidRPr="002E32E8">
        <w:rPr>
          <w:rFonts w:eastAsia="Times New Roman"/>
          <w:b/>
          <w:bCs/>
          <w:sz w:val="28"/>
          <w:szCs w:val="24"/>
        </w:rPr>
        <w:t>«Рукодельница»</w:t>
      </w:r>
    </w:p>
    <w:p w:rsidR="00C700BC" w:rsidRDefault="00C700BC" w:rsidP="00C700BC">
      <w:pPr>
        <w:spacing w:line="271" w:lineRule="exact"/>
        <w:rPr>
          <w:sz w:val="20"/>
          <w:szCs w:val="20"/>
        </w:rPr>
      </w:pPr>
    </w:p>
    <w:p w:rsidR="00F75655" w:rsidRDefault="00F75655" w:rsidP="00F75655">
      <w:pPr>
        <w:spacing w:line="271" w:lineRule="exact"/>
        <w:jc w:val="center"/>
        <w:rPr>
          <w:sz w:val="28"/>
          <w:szCs w:val="20"/>
        </w:rPr>
      </w:pPr>
      <w:r w:rsidRPr="00F75655">
        <w:rPr>
          <w:sz w:val="28"/>
          <w:szCs w:val="20"/>
        </w:rPr>
        <w:t>Художественная направленность</w:t>
      </w:r>
    </w:p>
    <w:p w:rsidR="00F75655" w:rsidRPr="00F75655" w:rsidRDefault="00F75655" w:rsidP="00F75655">
      <w:pPr>
        <w:spacing w:line="271" w:lineRule="exact"/>
        <w:jc w:val="center"/>
        <w:rPr>
          <w:sz w:val="28"/>
          <w:szCs w:val="20"/>
        </w:rPr>
      </w:pPr>
    </w:p>
    <w:p w:rsidR="00C700BC" w:rsidRPr="002E32E8" w:rsidRDefault="002E32E8" w:rsidP="00C700BC">
      <w:pPr>
        <w:ind w:right="-35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Возраст уча</w:t>
      </w:r>
      <w:r w:rsidR="00C700BC" w:rsidRPr="002E32E8">
        <w:rPr>
          <w:rFonts w:eastAsia="Times New Roman"/>
          <w:sz w:val="28"/>
          <w:szCs w:val="28"/>
        </w:rPr>
        <w:t>щихся: 10 – 12 лет</w:t>
      </w:r>
    </w:p>
    <w:p w:rsidR="00C700BC" w:rsidRPr="002E32E8" w:rsidRDefault="00C700BC" w:rsidP="00C700BC">
      <w:pPr>
        <w:spacing w:line="1" w:lineRule="exact"/>
        <w:rPr>
          <w:sz w:val="28"/>
          <w:szCs w:val="28"/>
        </w:rPr>
      </w:pPr>
    </w:p>
    <w:p w:rsidR="00C700BC" w:rsidRPr="002E32E8" w:rsidRDefault="00C700BC" w:rsidP="00C700BC">
      <w:pPr>
        <w:ind w:right="-359"/>
        <w:jc w:val="center"/>
        <w:rPr>
          <w:sz w:val="28"/>
          <w:szCs w:val="28"/>
        </w:rPr>
      </w:pPr>
      <w:r w:rsidRPr="002E32E8">
        <w:rPr>
          <w:rFonts w:eastAsia="Times New Roman"/>
          <w:sz w:val="28"/>
          <w:szCs w:val="28"/>
        </w:rPr>
        <w:t>Срок реализации: 2 года</w:t>
      </w:r>
    </w:p>
    <w:p w:rsidR="00C700BC" w:rsidRPr="002E32E8" w:rsidRDefault="00C700BC" w:rsidP="00C700BC">
      <w:pPr>
        <w:spacing w:line="200" w:lineRule="exact"/>
        <w:rPr>
          <w:sz w:val="28"/>
          <w:szCs w:val="28"/>
        </w:rPr>
      </w:pPr>
    </w:p>
    <w:p w:rsidR="00C700BC" w:rsidRPr="002E32E8" w:rsidRDefault="00C700BC" w:rsidP="00C700BC">
      <w:pPr>
        <w:spacing w:line="350" w:lineRule="exact"/>
        <w:rPr>
          <w:sz w:val="28"/>
          <w:szCs w:val="28"/>
        </w:rPr>
      </w:pPr>
    </w:p>
    <w:p w:rsidR="00C700BC" w:rsidRPr="002E32E8" w:rsidRDefault="00C700BC" w:rsidP="002E32E8">
      <w:pPr>
        <w:ind w:left="4536"/>
        <w:rPr>
          <w:sz w:val="28"/>
          <w:szCs w:val="28"/>
        </w:rPr>
      </w:pPr>
      <w:r w:rsidRPr="002E32E8">
        <w:rPr>
          <w:rFonts w:eastAsia="Times New Roman"/>
          <w:sz w:val="28"/>
          <w:szCs w:val="28"/>
        </w:rPr>
        <w:t>Автор-составитель:</w:t>
      </w:r>
    </w:p>
    <w:p w:rsidR="002E32E8" w:rsidRDefault="00C700BC" w:rsidP="002E32E8">
      <w:pPr>
        <w:tabs>
          <w:tab w:val="left" w:pos="6240"/>
          <w:tab w:val="left" w:pos="7240"/>
          <w:tab w:val="left" w:pos="8820"/>
        </w:tabs>
        <w:ind w:left="4536"/>
        <w:rPr>
          <w:rFonts w:eastAsia="Times New Roman"/>
          <w:sz w:val="28"/>
          <w:szCs w:val="28"/>
        </w:rPr>
      </w:pPr>
      <w:r w:rsidRPr="002E32E8">
        <w:rPr>
          <w:rFonts w:eastAsia="Times New Roman"/>
          <w:sz w:val="28"/>
          <w:szCs w:val="28"/>
        </w:rPr>
        <w:t>Петрова</w:t>
      </w:r>
      <w:r w:rsidR="002E32E8">
        <w:rPr>
          <w:sz w:val="28"/>
          <w:szCs w:val="28"/>
        </w:rPr>
        <w:t xml:space="preserve"> </w:t>
      </w:r>
      <w:r w:rsidRPr="002E32E8">
        <w:rPr>
          <w:rFonts w:eastAsia="Times New Roman"/>
          <w:sz w:val="28"/>
          <w:szCs w:val="28"/>
        </w:rPr>
        <w:t>Мария</w:t>
      </w:r>
      <w:r w:rsidR="002E32E8">
        <w:rPr>
          <w:sz w:val="28"/>
          <w:szCs w:val="28"/>
        </w:rPr>
        <w:t xml:space="preserve"> </w:t>
      </w:r>
      <w:r w:rsidR="002E32E8">
        <w:rPr>
          <w:rFonts w:eastAsia="Times New Roman"/>
          <w:sz w:val="28"/>
          <w:szCs w:val="28"/>
        </w:rPr>
        <w:t xml:space="preserve">Степановна </w:t>
      </w:r>
    </w:p>
    <w:p w:rsidR="00C700BC" w:rsidRPr="002E32E8" w:rsidRDefault="00C700BC" w:rsidP="002E32E8">
      <w:pPr>
        <w:tabs>
          <w:tab w:val="left" w:pos="6240"/>
          <w:tab w:val="left" w:pos="7240"/>
          <w:tab w:val="left" w:pos="8820"/>
        </w:tabs>
        <w:ind w:left="4536"/>
        <w:rPr>
          <w:sz w:val="28"/>
          <w:szCs w:val="28"/>
        </w:rPr>
      </w:pPr>
      <w:r w:rsidRPr="002E32E8">
        <w:rPr>
          <w:rFonts w:eastAsia="Times New Roman"/>
          <w:sz w:val="28"/>
          <w:szCs w:val="28"/>
        </w:rPr>
        <w:t>педагог</w:t>
      </w:r>
      <w:r w:rsidR="002E32E8">
        <w:rPr>
          <w:rFonts w:eastAsia="Times New Roman"/>
          <w:sz w:val="28"/>
          <w:szCs w:val="28"/>
        </w:rPr>
        <w:t xml:space="preserve"> </w:t>
      </w:r>
      <w:r w:rsidRPr="002E32E8">
        <w:rPr>
          <w:rFonts w:eastAsia="Times New Roman"/>
          <w:sz w:val="28"/>
          <w:szCs w:val="28"/>
        </w:rPr>
        <w:t>дополнительного образования</w:t>
      </w:r>
    </w:p>
    <w:p w:rsidR="003940DF" w:rsidRDefault="003940DF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C700BC">
      <w:pPr>
        <w:rPr>
          <w:sz w:val="28"/>
          <w:szCs w:val="28"/>
        </w:rPr>
      </w:pPr>
    </w:p>
    <w:p w:rsidR="002E32E8" w:rsidRDefault="002E32E8" w:rsidP="002E32E8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2019</w:t>
      </w:r>
    </w:p>
    <w:p w:rsidR="00F75655" w:rsidRDefault="00F75655" w:rsidP="002E32E8">
      <w:pPr>
        <w:jc w:val="center"/>
        <w:rPr>
          <w:sz w:val="28"/>
          <w:szCs w:val="28"/>
        </w:rPr>
      </w:pPr>
    </w:p>
    <w:p w:rsidR="00F75655" w:rsidRDefault="00F75655" w:rsidP="00F75655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в 2016г.</w:t>
      </w:r>
    </w:p>
    <w:p w:rsidR="003940DF" w:rsidRDefault="003940DF" w:rsidP="003940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940DF" w:rsidRDefault="003940DF" w:rsidP="003940DF">
      <w:pPr>
        <w:spacing w:line="314" w:lineRule="exact"/>
        <w:rPr>
          <w:sz w:val="20"/>
          <w:szCs w:val="20"/>
        </w:rPr>
      </w:pPr>
    </w:p>
    <w:p w:rsidR="003940DF" w:rsidRDefault="003940DF" w:rsidP="003940D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2</w:t>
      </w:r>
    </w:p>
    <w:p w:rsidR="003940DF" w:rsidRDefault="003940DF" w:rsidP="003940DF">
      <w:pPr>
        <w:spacing w:line="321" w:lineRule="exact"/>
        <w:rPr>
          <w:sz w:val="20"/>
          <w:szCs w:val="20"/>
        </w:rPr>
      </w:pPr>
    </w:p>
    <w:p w:rsidR="007E4227" w:rsidRDefault="007E4227" w:rsidP="007E42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Оформление учебного плана</w:t>
      </w:r>
    </w:p>
    <w:p w:rsidR="007E4227" w:rsidRDefault="007E4227" w:rsidP="003940DF">
      <w:pPr>
        <w:ind w:right="-259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640"/>
        <w:gridCol w:w="1540"/>
        <w:gridCol w:w="1740"/>
        <w:gridCol w:w="1340"/>
      </w:tblGrid>
      <w:tr w:rsidR="007E4227" w:rsidTr="00056C38">
        <w:trPr>
          <w:trHeight w:val="27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4227" w:rsidRDefault="007E4227" w:rsidP="00056C3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  <w:p w:rsidR="007E4227" w:rsidRDefault="007E4227" w:rsidP="00056C38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4227" w:rsidRDefault="007E4227" w:rsidP="00056C3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</w:t>
            </w:r>
          </w:p>
          <w:p w:rsidR="007E4227" w:rsidRDefault="007E4227" w:rsidP="00056C3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темы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4227" w:rsidRDefault="007E4227" w:rsidP="00056C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часов по годам обучения</w:t>
            </w:r>
          </w:p>
        </w:tc>
      </w:tr>
      <w:tr w:rsidR="00321D09" w:rsidTr="00321D09">
        <w:trPr>
          <w:trHeight w:val="901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056C38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056C38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21D09" w:rsidRDefault="00321D09" w:rsidP="00056C3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1год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09" w:rsidRDefault="00321D09" w:rsidP="00056C3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2год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D09" w:rsidRDefault="00321D09" w:rsidP="00056C38">
            <w:pPr>
              <w:spacing w:line="265" w:lineRule="exact"/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3год</w:t>
            </w:r>
          </w:p>
        </w:tc>
      </w:tr>
      <w:tr w:rsidR="007E4227" w:rsidTr="00321D09">
        <w:trPr>
          <w:trHeight w:val="31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4227" w:rsidRDefault="007E4227" w:rsidP="00056C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4227" w:rsidRDefault="007E4227" w:rsidP="00056C3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4227" w:rsidRDefault="007E4227" w:rsidP="00056C3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227" w:rsidRDefault="007E4227" w:rsidP="00056C3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227" w:rsidRDefault="007E4227" w:rsidP="00056C38">
            <w:pPr>
              <w:rPr>
                <w:sz w:val="24"/>
                <w:szCs w:val="24"/>
              </w:rPr>
            </w:pPr>
          </w:p>
        </w:tc>
      </w:tr>
      <w:tr w:rsidR="00321D09" w:rsidTr="00321D09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056C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321D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056C3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1D09" w:rsidRDefault="00321D09" w:rsidP="00056C3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056C38">
            <w:pPr>
              <w:rPr>
                <w:sz w:val="24"/>
                <w:szCs w:val="24"/>
              </w:rPr>
            </w:pPr>
          </w:p>
        </w:tc>
      </w:tr>
    </w:tbl>
    <w:p w:rsidR="007E4227" w:rsidRDefault="007E4227" w:rsidP="003940DF">
      <w:pPr>
        <w:ind w:right="-259"/>
        <w:jc w:val="center"/>
        <w:rPr>
          <w:rFonts w:eastAsia="Times New Roman"/>
          <w:sz w:val="28"/>
          <w:szCs w:val="28"/>
        </w:rPr>
      </w:pPr>
    </w:p>
    <w:p w:rsidR="003310B4" w:rsidRDefault="003940DF" w:rsidP="003940DF">
      <w:pPr>
        <w:ind w:right="-25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Оформление учебного </w:t>
      </w:r>
      <w:r w:rsidR="007E4227">
        <w:rPr>
          <w:rFonts w:eastAsia="Times New Roman"/>
          <w:sz w:val="28"/>
          <w:szCs w:val="28"/>
        </w:rPr>
        <w:t xml:space="preserve">(тематического) </w:t>
      </w:r>
      <w:r>
        <w:rPr>
          <w:rFonts w:eastAsia="Times New Roman"/>
          <w:sz w:val="28"/>
          <w:szCs w:val="28"/>
        </w:rPr>
        <w:t>плана</w:t>
      </w:r>
      <w:r w:rsidR="00321D09">
        <w:rPr>
          <w:rFonts w:eastAsia="Times New Roman"/>
          <w:sz w:val="28"/>
          <w:szCs w:val="28"/>
        </w:rPr>
        <w:t xml:space="preserve"> 1 года обучения</w:t>
      </w:r>
      <w:r w:rsidR="003310B4">
        <w:rPr>
          <w:rFonts w:eastAsia="Times New Roman"/>
          <w:sz w:val="28"/>
          <w:szCs w:val="28"/>
        </w:rPr>
        <w:t xml:space="preserve"> </w:t>
      </w:r>
    </w:p>
    <w:p w:rsidR="003940DF" w:rsidRDefault="003310B4" w:rsidP="003940D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(и далее на каждый год)</w:t>
      </w:r>
    </w:p>
    <w:p w:rsidR="003940DF" w:rsidRDefault="003940DF" w:rsidP="003940DF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640"/>
        <w:gridCol w:w="1540"/>
        <w:gridCol w:w="1740"/>
        <w:gridCol w:w="1340"/>
        <w:gridCol w:w="1560"/>
      </w:tblGrid>
      <w:tr w:rsidR="00092183" w:rsidTr="00092183">
        <w:trPr>
          <w:trHeight w:val="27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92183" w:rsidRDefault="00092183" w:rsidP="0009218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  <w:p w:rsidR="00092183" w:rsidRDefault="00092183" w:rsidP="00092183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92183" w:rsidRDefault="00092183" w:rsidP="0009218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раздела,</w:t>
            </w:r>
          </w:p>
          <w:p w:rsidR="00092183" w:rsidRDefault="00092183" w:rsidP="0009218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темы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183" w:rsidRDefault="00092183" w:rsidP="00092183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Формы</w:t>
            </w:r>
          </w:p>
          <w:p w:rsidR="00092183" w:rsidRDefault="00092183" w:rsidP="00AC4AA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аттестации/</w:t>
            </w:r>
          </w:p>
          <w:p w:rsidR="00092183" w:rsidRDefault="00092183" w:rsidP="00AC4AA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</w:tr>
      <w:tr w:rsidR="00092183" w:rsidTr="00092183">
        <w:trPr>
          <w:trHeight w:val="537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92183" w:rsidRDefault="00092183" w:rsidP="00092183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183" w:rsidRDefault="00092183" w:rsidP="00092183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2183" w:rsidRDefault="00092183" w:rsidP="00092183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</w:tr>
      <w:tr w:rsidR="00092183" w:rsidTr="00321D09">
        <w:trPr>
          <w:trHeight w:val="316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92183" w:rsidRDefault="00092183" w:rsidP="00AC4AA1">
            <w:pPr>
              <w:rPr>
                <w:sz w:val="24"/>
                <w:szCs w:val="24"/>
              </w:rPr>
            </w:pPr>
          </w:p>
        </w:tc>
      </w:tr>
      <w:tr w:rsidR="00321D09" w:rsidTr="00321D09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AC4AA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321D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AC4AA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1D09" w:rsidRDefault="00321D09" w:rsidP="00AC4AA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AC4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D09" w:rsidRDefault="00321D09" w:rsidP="00AC4AA1">
            <w:pPr>
              <w:rPr>
                <w:sz w:val="24"/>
                <w:szCs w:val="24"/>
              </w:rPr>
            </w:pPr>
          </w:p>
        </w:tc>
      </w:tr>
    </w:tbl>
    <w:p w:rsidR="003940DF" w:rsidRDefault="003940DF" w:rsidP="003940DF">
      <w:pPr>
        <w:spacing w:line="200" w:lineRule="exact"/>
        <w:rPr>
          <w:sz w:val="20"/>
          <w:szCs w:val="20"/>
        </w:rPr>
      </w:pPr>
    </w:p>
    <w:p w:rsidR="003940DF" w:rsidRDefault="003940DF" w:rsidP="003940DF">
      <w:pPr>
        <w:spacing w:line="200" w:lineRule="exact"/>
        <w:rPr>
          <w:sz w:val="20"/>
          <w:szCs w:val="20"/>
        </w:rPr>
      </w:pPr>
    </w:p>
    <w:p w:rsidR="003940DF" w:rsidRDefault="003940DF" w:rsidP="003940DF">
      <w:pPr>
        <w:spacing w:line="236" w:lineRule="exact"/>
        <w:rPr>
          <w:sz w:val="20"/>
          <w:szCs w:val="20"/>
        </w:rPr>
      </w:pPr>
    </w:p>
    <w:p w:rsidR="003940DF" w:rsidRDefault="003940DF" w:rsidP="00321D09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Оформление содержания учебного </w:t>
      </w:r>
      <w:r w:rsidR="00321D09">
        <w:rPr>
          <w:rFonts w:eastAsia="Times New Roman"/>
          <w:sz w:val="28"/>
          <w:szCs w:val="28"/>
        </w:rPr>
        <w:t xml:space="preserve">(тематического) </w:t>
      </w:r>
      <w:r>
        <w:rPr>
          <w:rFonts w:eastAsia="Times New Roman"/>
          <w:sz w:val="28"/>
          <w:szCs w:val="28"/>
        </w:rPr>
        <w:t>плана</w:t>
      </w:r>
    </w:p>
    <w:p w:rsidR="003940DF" w:rsidRDefault="003940DF" w:rsidP="003940DF">
      <w:pPr>
        <w:spacing w:line="20" w:lineRule="exact"/>
        <w:rPr>
          <w:sz w:val="20"/>
          <w:szCs w:val="20"/>
        </w:rPr>
      </w:pPr>
    </w:p>
    <w:p w:rsidR="003940DF" w:rsidRDefault="003940DF" w:rsidP="003940DF">
      <w:pPr>
        <w:spacing w:line="200" w:lineRule="exact"/>
        <w:rPr>
          <w:sz w:val="20"/>
          <w:szCs w:val="20"/>
        </w:rPr>
      </w:pPr>
    </w:p>
    <w:p w:rsidR="003940DF" w:rsidRDefault="003940DF" w:rsidP="003940DF">
      <w:pPr>
        <w:spacing w:line="299" w:lineRule="exact"/>
        <w:rPr>
          <w:sz w:val="20"/>
          <w:szCs w:val="20"/>
        </w:rPr>
      </w:pPr>
    </w:p>
    <w:p w:rsidR="003940DF" w:rsidRDefault="003940DF" w:rsidP="00F75655">
      <w:pPr>
        <w:ind w:left="4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 1. Общая физическая подготовка (ОФП)</w:t>
      </w:r>
    </w:p>
    <w:p w:rsidR="00321D09" w:rsidRDefault="00321D09" w:rsidP="00092183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Тема: Основные понятия ОФП</w:t>
      </w:r>
    </w:p>
    <w:p w:rsidR="003940DF" w:rsidRDefault="003940DF" w:rsidP="00F75655">
      <w:pPr>
        <w:ind w:left="440" w:firstLine="268"/>
        <w:rPr>
          <w:sz w:val="20"/>
          <w:szCs w:val="20"/>
        </w:rPr>
      </w:pPr>
      <w:r w:rsidRPr="00F75655">
        <w:rPr>
          <w:rFonts w:eastAsia="Times New Roman"/>
          <w:i/>
          <w:sz w:val="28"/>
          <w:szCs w:val="28"/>
        </w:rPr>
        <w:t>Теория:</w:t>
      </w:r>
      <w:r>
        <w:rPr>
          <w:rFonts w:eastAsia="Times New Roman"/>
          <w:sz w:val="28"/>
          <w:szCs w:val="28"/>
        </w:rPr>
        <w:t xml:space="preserve"> Понятие ОФП. Функции ОФП.</w:t>
      </w:r>
    </w:p>
    <w:p w:rsidR="003940DF" w:rsidRDefault="003940DF" w:rsidP="00092183">
      <w:pPr>
        <w:spacing w:line="13" w:lineRule="exact"/>
        <w:rPr>
          <w:sz w:val="20"/>
          <w:szCs w:val="20"/>
        </w:rPr>
      </w:pPr>
    </w:p>
    <w:p w:rsidR="003940DF" w:rsidRDefault="003940DF" w:rsidP="00F75655">
      <w:pPr>
        <w:spacing w:line="237" w:lineRule="auto"/>
        <w:ind w:left="440" w:right="240" w:firstLine="268"/>
        <w:rPr>
          <w:rFonts w:eastAsia="Times New Roman"/>
          <w:sz w:val="28"/>
          <w:szCs w:val="28"/>
        </w:rPr>
      </w:pPr>
      <w:r w:rsidRPr="00F75655">
        <w:rPr>
          <w:rFonts w:eastAsia="Times New Roman"/>
          <w:i/>
          <w:sz w:val="28"/>
          <w:szCs w:val="28"/>
        </w:rPr>
        <w:t>Практика:</w:t>
      </w:r>
      <w:r>
        <w:rPr>
          <w:rFonts w:eastAsia="Times New Roman"/>
          <w:sz w:val="28"/>
          <w:szCs w:val="28"/>
        </w:rPr>
        <w:t xml:space="preserve">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 Эстафета. Спортивные игры.</w:t>
      </w:r>
    </w:p>
    <w:p w:rsidR="00F004DE" w:rsidRDefault="00F004DE" w:rsidP="00092183">
      <w:pPr>
        <w:spacing w:line="237" w:lineRule="auto"/>
        <w:ind w:left="440" w:right="240"/>
        <w:rPr>
          <w:rFonts w:eastAsia="Times New Roman"/>
          <w:sz w:val="28"/>
          <w:szCs w:val="28"/>
        </w:rPr>
      </w:pPr>
    </w:p>
    <w:p w:rsidR="00F004DE" w:rsidRDefault="00F004DE" w:rsidP="00092183">
      <w:pPr>
        <w:spacing w:line="237" w:lineRule="auto"/>
        <w:ind w:left="440" w:right="240"/>
        <w:sectPr w:rsidR="00F004DE">
          <w:type w:val="continuous"/>
          <w:pgSz w:w="11900" w:h="16838"/>
          <w:pgMar w:top="1146" w:right="846" w:bottom="599" w:left="1440" w:header="0" w:footer="0" w:gutter="0"/>
          <w:cols w:space="720" w:equalWidth="0">
            <w:col w:w="9620"/>
          </w:cols>
        </w:sectPr>
      </w:pPr>
    </w:p>
    <w:p w:rsidR="003940DF" w:rsidRDefault="003940DF" w:rsidP="004245FF">
      <w:pPr>
        <w:ind w:left="623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3</w:t>
      </w:r>
    </w:p>
    <w:p w:rsidR="003940DF" w:rsidRDefault="003940DF" w:rsidP="003940DF">
      <w:pPr>
        <w:spacing w:line="321" w:lineRule="exact"/>
        <w:rPr>
          <w:sz w:val="20"/>
          <w:szCs w:val="20"/>
        </w:rPr>
      </w:pPr>
    </w:p>
    <w:p w:rsidR="003940DF" w:rsidRDefault="003940DF" w:rsidP="003940DF">
      <w:pPr>
        <w:ind w:right="-13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календарного учебного графика</w:t>
      </w:r>
    </w:p>
    <w:p w:rsidR="00092183" w:rsidRDefault="00092183" w:rsidP="003940DF">
      <w:pPr>
        <w:ind w:right="-139"/>
        <w:jc w:val="center"/>
        <w:rPr>
          <w:rFonts w:eastAsia="Times New Roman"/>
          <w:sz w:val="28"/>
          <w:szCs w:val="28"/>
        </w:rPr>
      </w:pPr>
    </w:p>
    <w:p w:rsidR="00092183" w:rsidRPr="007E4227" w:rsidRDefault="00092183" w:rsidP="007E4227">
      <w:pPr>
        <w:ind w:right="-139" w:firstLine="708"/>
        <w:rPr>
          <w:sz w:val="28"/>
          <w:szCs w:val="20"/>
        </w:rPr>
      </w:pPr>
      <w:r w:rsidRPr="007E4227">
        <w:rPr>
          <w:sz w:val="28"/>
          <w:szCs w:val="20"/>
        </w:rPr>
        <w:t xml:space="preserve">Время и место проведения </w:t>
      </w:r>
      <w:r w:rsidR="007E4227" w:rsidRPr="007E4227">
        <w:rPr>
          <w:sz w:val="28"/>
          <w:szCs w:val="20"/>
        </w:rPr>
        <w:t xml:space="preserve">занятий </w:t>
      </w:r>
      <w:r w:rsidR="007E4227">
        <w:rPr>
          <w:sz w:val="28"/>
          <w:szCs w:val="20"/>
        </w:rPr>
        <w:t>прописаны в расписании,</w:t>
      </w:r>
      <w:r w:rsidR="00F75655">
        <w:rPr>
          <w:sz w:val="28"/>
          <w:szCs w:val="20"/>
        </w:rPr>
        <w:t xml:space="preserve"> утвержденно</w:t>
      </w:r>
      <w:r w:rsidR="007E4227" w:rsidRPr="007E4227">
        <w:rPr>
          <w:sz w:val="28"/>
          <w:szCs w:val="20"/>
        </w:rPr>
        <w:t xml:space="preserve">м </w:t>
      </w:r>
      <w:r w:rsidR="00F75655">
        <w:rPr>
          <w:sz w:val="28"/>
          <w:szCs w:val="20"/>
        </w:rPr>
        <w:t>приказом директора.</w:t>
      </w:r>
    </w:p>
    <w:tbl>
      <w:tblPr>
        <w:tblpPr w:leftFromText="180" w:rightFromText="180" w:vertAnchor="text" w:horzAnchor="margin" w:tblpY="98"/>
        <w:tblW w:w="90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980"/>
        <w:gridCol w:w="2282"/>
        <w:gridCol w:w="1275"/>
        <w:gridCol w:w="1560"/>
        <w:gridCol w:w="1417"/>
      </w:tblGrid>
      <w:tr w:rsidR="00424857" w:rsidTr="00424857">
        <w:trPr>
          <w:trHeight w:val="85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857" w:rsidRDefault="00424857" w:rsidP="004248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  <w:p w:rsidR="00424857" w:rsidRDefault="00424857" w:rsidP="0042485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857" w:rsidRDefault="00424857" w:rsidP="00424857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28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57" w:rsidRDefault="00424857" w:rsidP="004248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24857" w:rsidRDefault="00424857" w:rsidP="00424857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Форма </w:t>
            </w:r>
            <w:r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857" w:rsidRDefault="00424857" w:rsidP="004248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  <w:p w:rsidR="00424857" w:rsidRDefault="00424857" w:rsidP="004248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857" w:rsidRPr="00F75655" w:rsidRDefault="00424857" w:rsidP="004248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Форма </w:t>
            </w: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  <w:r>
              <w:rPr>
                <w:rFonts w:eastAsia="Times New Roman"/>
                <w:w w:val="99"/>
                <w:sz w:val="24"/>
                <w:szCs w:val="24"/>
                <w:lang w:val="en-US"/>
              </w:rPr>
              <w:t>/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аттестации</w:t>
            </w:r>
          </w:p>
        </w:tc>
      </w:tr>
      <w:tr w:rsidR="00424857" w:rsidTr="00424857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857" w:rsidRDefault="00424857" w:rsidP="00424857">
            <w:pPr>
              <w:rPr>
                <w:sz w:val="23"/>
                <w:szCs w:val="23"/>
              </w:rPr>
            </w:pPr>
          </w:p>
        </w:tc>
      </w:tr>
    </w:tbl>
    <w:p w:rsidR="003940DF" w:rsidRDefault="003940DF" w:rsidP="003940DF">
      <w:pPr>
        <w:spacing w:line="309" w:lineRule="exact"/>
        <w:rPr>
          <w:sz w:val="20"/>
          <w:szCs w:val="20"/>
        </w:rPr>
      </w:pPr>
    </w:p>
    <w:p w:rsidR="00424857" w:rsidRDefault="00424857" w:rsidP="003940DF">
      <w:pPr>
        <w:spacing w:line="309" w:lineRule="exact"/>
        <w:rPr>
          <w:sz w:val="20"/>
          <w:szCs w:val="20"/>
        </w:rPr>
      </w:pPr>
    </w:p>
    <w:p w:rsidR="00424857" w:rsidRDefault="00424857" w:rsidP="003940DF">
      <w:pPr>
        <w:spacing w:line="309" w:lineRule="exact"/>
        <w:rPr>
          <w:sz w:val="20"/>
          <w:szCs w:val="20"/>
        </w:rPr>
      </w:pPr>
    </w:p>
    <w:p w:rsidR="00F82AFD" w:rsidRDefault="00F82AF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24857" w:rsidRPr="00F82AFD" w:rsidRDefault="00F82AFD" w:rsidP="00F82AFD">
      <w:pPr>
        <w:spacing w:line="309" w:lineRule="exact"/>
        <w:jc w:val="right"/>
        <w:rPr>
          <w:sz w:val="28"/>
          <w:szCs w:val="20"/>
        </w:rPr>
      </w:pPr>
      <w:r w:rsidRPr="00F82AFD">
        <w:rPr>
          <w:sz w:val="28"/>
          <w:szCs w:val="20"/>
        </w:rPr>
        <w:lastRenderedPageBreak/>
        <w:t xml:space="preserve">Приложение 4 </w:t>
      </w:r>
    </w:p>
    <w:p w:rsidR="009B70F4" w:rsidRDefault="009B70F4" w:rsidP="009B70F4">
      <w:pPr>
        <w:pStyle w:val="ConsPlusNormal"/>
        <w:ind w:firstLine="540"/>
        <w:jc w:val="both"/>
      </w:pPr>
      <w:proofErr w:type="spellStart"/>
      <w:r>
        <w:t>СанПин</w:t>
      </w:r>
      <w:proofErr w:type="spellEnd"/>
      <w: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</w:t>
      </w:r>
      <w:proofErr w:type="gramStart"/>
      <w:r>
        <w:t>утвержденный</w:t>
      </w:r>
      <w:proofErr w:type="gramEnd"/>
      <w:r>
        <w:t xml:space="preserve"> постановлением Главного государственного санитарного врача Российской Федерации от 4 июля 2014 года N 41 установлены требования к организации образовательного процесса.</w:t>
      </w:r>
    </w:p>
    <w:p w:rsidR="00C67523" w:rsidRPr="00C67523" w:rsidRDefault="00C67523" w:rsidP="00C67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523" w:rsidRPr="00C67523" w:rsidRDefault="00C67523" w:rsidP="00C675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РЕКОМЕНДУЕМЫЙ РЕЖИМ ЗАНЯТИЙ ДЕТЕЙ В ОРГАНИЗАЦИЯХ</w:t>
      </w:r>
    </w:p>
    <w:p w:rsidR="00C67523" w:rsidRPr="00C67523" w:rsidRDefault="00C67523" w:rsidP="00C675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67523" w:rsidRPr="00C67523" w:rsidRDefault="00C67523" w:rsidP="00C67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345"/>
        <w:gridCol w:w="1134"/>
        <w:gridCol w:w="4394"/>
      </w:tblGrid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 xml:space="preserve">N </w:t>
            </w:r>
            <w:proofErr w:type="spellStart"/>
            <w:proofErr w:type="gramStart"/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Направленность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Число занятий в неделю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Число и продолжительность занятий в день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Объединения с использованием компьютерной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30 мин. для детей в возрасте до 10 лет;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 для остальных обучающихся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Художественная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Музыкальные и вокальные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 по 45 мин. (групповые занятия);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30 - 45 мин. (индивидуальные занятия)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Хоровые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Оркестровые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30 - 45 мин. (индивидуальные занятия);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репетиция до 4-х часов с внутренним перерывом 20 - 25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Хореографические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30 мин. для детей в возрасте до 8 лет;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 - для остальных обучающихся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Туристско-краеведческая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 xml:space="preserve">2 - 4; </w:t>
            </w:r>
          </w:p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1 - 2 похода или занятия на местности в месяц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 по 45 мин.;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занятия на местности или поход - до 8 часов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Естественнонаучная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 по 45 мин.;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занятия на местности до 8 час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Физкультурно-спортивная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5.1.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до 45 мин. для детей в возрасте до 8 лет;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 - для остальных обучающихся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5.2.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до 45 мин. для детей в возрасте до 8 лет;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 - для остальных обучающихся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Спортивно-оздоровительные группы в технических видах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Культурологическая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1 - 2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6.1.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Тележурналистика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Военно-патриотическая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1 - 3 по 45 мин.</w:t>
            </w:r>
          </w:p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занятия на местности - до 8 часов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Социально-педагогическая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1 - 3 по 45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8.1.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Предшкольное</w:t>
            </w:r>
            <w:proofErr w:type="spellEnd"/>
            <w:r w:rsidRPr="00C67523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1 - 4 по 30 мин.</w:t>
            </w:r>
          </w:p>
        </w:tc>
      </w:tr>
      <w:tr w:rsidR="00C67523" w:rsidRPr="00C67523" w:rsidTr="00C675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8.2.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Дети с оппозиционно вызывающим расстройством (ОВР)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2 - 4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3" w:rsidRPr="00C67523" w:rsidRDefault="00C67523" w:rsidP="009A76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67523">
              <w:rPr>
                <w:rFonts w:ascii="Times New Roman" w:hAnsi="Times New Roman" w:cs="Times New Roman"/>
                <w:sz w:val="24"/>
                <w:szCs w:val="28"/>
              </w:rPr>
              <w:t>1 - 2 по 45 мин.</w:t>
            </w:r>
          </w:p>
        </w:tc>
      </w:tr>
    </w:tbl>
    <w:p w:rsidR="00C67523" w:rsidRDefault="00C67523" w:rsidP="00C67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523" w:rsidRDefault="00C67523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67523" w:rsidRDefault="00C67523" w:rsidP="00C675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67523" w:rsidRPr="00C67523" w:rsidRDefault="00C67523" w:rsidP="00C675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523">
        <w:rPr>
          <w:rFonts w:ascii="Times New Roman" w:hAnsi="Times New Roman" w:cs="Times New Roman"/>
          <w:b/>
          <w:sz w:val="28"/>
          <w:szCs w:val="28"/>
        </w:rPr>
        <w:t>Уровни сложности освоения содержания программы</w:t>
      </w:r>
    </w:p>
    <w:p w:rsidR="00C67523" w:rsidRPr="00C67523" w:rsidRDefault="00C67523" w:rsidP="00C67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Согласно Концепции, одним из принципов проектирования и реализации дополнительных общеобразовательных программ является разноуровневость. Такие программы предоставляют всем детям возможность занятий независимо от способностей и уровня общего развития. Под разноуровневостью понимается соблюдение при разработке и реализации программ дополнительного образования таких принципов, которые позволяют учитывать разный уровень развития и разную степень освоенности содержания детьми. Такие программы предполагают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каждого из участников рассматриваемой программы.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1. "Стартовый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2. "Базовый уровень".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 xml:space="preserve">3. "Продвинутый уровень".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C67523">
        <w:rPr>
          <w:rFonts w:ascii="Times New Roman" w:hAnsi="Times New Roman" w:cs="Times New Roman"/>
          <w:sz w:val="28"/>
          <w:szCs w:val="28"/>
        </w:rPr>
        <w:t>околопрофессиональным</w:t>
      </w:r>
      <w:proofErr w:type="spellEnd"/>
      <w:r w:rsidRPr="00C67523">
        <w:rPr>
          <w:rFonts w:ascii="Times New Roman" w:hAnsi="Times New Roman" w:cs="Times New Roman"/>
          <w:sz w:val="28"/>
          <w:szCs w:val="28"/>
        </w:rPr>
        <w:t xml:space="preserve"> и профессиональным знаниям в рамках содержательно-тематического направления программы.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Каждый участник программы должен иметь право на стартовый доступ к любому из представленных уровней, которое реализуется через организацию условий и процедур оценки изначальной готовности участника (где определяется та или иная степень готовности к освоению содержания и материала заявленного участником уровня).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 xml:space="preserve">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программы. </w:t>
      </w:r>
      <w:proofErr w:type="gramStart"/>
      <w:r w:rsidRPr="00C67523">
        <w:rPr>
          <w:rFonts w:ascii="Times New Roman" w:hAnsi="Times New Roman" w:cs="Times New Roman"/>
          <w:sz w:val="28"/>
          <w:szCs w:val="28"/>
        </w:rPr>
        <w:t xml:space="preserve">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информационно-коммуникационной сети "Интернет" (далее - сеть "Интернет"); в печатном </w:t>
      </w:r>
      <w:r w:rsidRPr="00C67523">
        <w:rPr>
          <w:rFonts w:ascii="Times New Roman" w:hAnsi="Times New Roman" w:cs="Times New Roman"/>
          <w:sz w:val="28"/>
          <w:szCs w:val="28"/>
        </w:rPr>
        <w:lastRenderedPageBreak/>
        <w:t>виде (Учебники, рабочие тетради, методические пособия и т.д.); в машиночитаемом виде, в формате, доступном для чтения на электронных устройствах (на персональных компьютерах, планшетах, смартфонах и т.д. в форматах *</w:t>
      </w:r>
      <w:proofErr w:type="spellStart"/>
      <w:r w:rsidRPr="00C6752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67523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C6752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67523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C6752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67523">
        <w:rPr>
          <w:rFonts w:ascii="Times New Roman" w:hAnsi="Times New Roman" w:cs="Times New Roman"/>
          <w:sz w:val="28"/>
          <w:szCs w:val="28"/>
        </w:rPr>
        <w:t xml:space="preserve"> и проч.);</w:t>
      </w:r>
      <w:proofErr w:type="gramEnd"/>
      <w:r w:rsidRPr="00C67523">
        <w:rPr>
          <w:rFonts w:ascii="Times New Roman" w:hAnsi="Times New Roman" w:cs="Times New Roman"/>
          <w:sz w:val="28"/>
          <w:szCs w:val="28"/>
        </w:rPr>
        <w:t xml:space="preserve"> в наглядном виде, посредством макетов, прототипов и реальных предметов и средств деятельности.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Каждый из трех уровней должен предполагать универсальную доступность для детей с любым видом и типом психофизиологических особенностей. В свою очередь, материал программы должен учитывать особенности здоровья тех детей, которые могут испытывать сложности при чтении, прослушивании или совершении каких-либо манипуляций с предлагаемым им материалом.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>Более подробная дифференциация материала по многообразию уровней (ступеней) сложности осуществляется исходя из содержательно-тематической специфики программы. Другими словами, программа дополнительного образования должна иметь собственную матрицу, описывающую систему уровней сложности содержания программы и соответствующие им достижения участников.</w:t>
      </w:r>
    </w:p>
    <w:p w:rsidR="00C67523" w:rsidRPr="00C67523" w:rsidRDefault="00C67523" w:rsidP="00C67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523">
        <w:rPr>
          <w:rFonts w:ascii="Times New Roman" w:hAnsi="Times New Roman" w:cs="Times New Roman"/>
          <w:sz w:val="28"/>
          <w:szCs w:val="28"/>
        </w:rPr>
        <w:t xml:space="preserve">При реализации многоуровневых </w:t>
      </w:r>
      <w:proofErr w:type="gramStart"/>
      <w:r w:rsidRPr="00C67523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C67523">
        <w:rPr>
          <w:rFonts w:ascii="Times New Roman" w:hAnsi="Times New Roman" w:cs="Times New Roman"/>
          <w:sz w:val="28"/>
          <w:szCs w:val="28"/>
        </w:rPr>
        <w:t xml:space="preserve"> для повышения мотивации обучающихся необходимо разработать систему стимулирующего поощрения достижений, в которой ребенок, осваивающий программу, будет получать отличительные знаки за освоение каждой ступени программы.</w:t>
      </w:r>
    </w:p>
    <w:p w:rsidR="00F82AFD" w:rsidRDefault="00F82AFD" w:rsidP="00F82AFD">
      <w:pPr>
        <w:spacing w:line="309" w:lineRule="exact"/>
        <w:rPr>
          <w:sz w:val="28"/>
          <w:szCs w:val="20"/>
        </w:rPr>
      </w:pPr>
    </w:p>
    <w:p w:rsidR="00F82AFD" w:rsidRPr="00F82AFD" w:rsidRDefault="00F82AFD" w:rsidP="00F82AFD">
      <w:pPr>
        <w:spacing w:line="309" w:lineRule="exact"/>
        <w:rPr>
          <w:sz w:val="28"/>
          <w:szCs w:val="20"/>
        </w:rPr>
      </w:pPr>
    </w:p>
    <w:p w:rsidR="00F82AFD" w:rsidRDefault="00F82AFD" w:rsidP="00424857">
      <w:pPr>
        <w:spacing w:line="239" w:lineRule="auto"/>
        <w:jc w:val="both"/>
        <w:rPr>
          <w:sz w:val="1"/>
          <w:szCs w:val="1"/>
        </w:rPr>
      </w:pPr>
    </w:p>
    <w:p w:rsidR="00F82AFD" w:rsidRDefault="00F82AFD" w:rsidP="00F82AFD">
      <w:pPr>
        <w:spacing w:line="239" w:lineRule="auto"/>
        <w:jc w:val="both"/>
        <w:rPr>
          <w:sz w:val="1"/>
          <w:szCs w:val="1"/>
        </w:rPr>
      </w:pPr>
    </w:p>
    <w:p w:rsidR="002F5A58" w:rsidRDefault="002F5A58" w:rsidP="00F82AFD">
      <w:pPr>
        <w:spacing w:line="239" w:lineRule="auto"/>
        <w:jc w:val="both"/>
        <w:rPr>
          <w:sz w:val="1"/>
          <w:szCs w:val="1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342900</wp:posOffset>
            </wp:positionV>
            <wp:extent cx="182880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7633" cy="7976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5A58" w:rsidSect="00B6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44" w:rsidRDefault="00C70B44" w:rsidP="003940DF">
      <w:r>
        <w:separator/>
      </w:r>
    </w:p>
  </w:endnote>
  <w:endnote w:type="continuationSeparator" w:id="0">
    <w:p w:rsidR="00C70B44" w:rsidRDefault="00C70B44" w:rsidP="00394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44" w:rsidRDefault="00C70B44" w:rsidP="003940DF">
      <w:r>
        <w:separator/>
      </w:r>
    </w:p>
  </w:footnote>
  <w:footnote w:type="continuationSeparator" w:id="0">
    <w:p w:rsidR="00C70B44" w:rsidRDefault="00C70B44" w:rsidP="00394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18873D6"/>
    <w:lvl w:ilvl="0" w:tplc="5650AE92">
      <w:start w:val="61"/>
      <w:numFmt w:val="upperLetter"/>
      <w:lvlText w:val="%1."/>
      <w:lvlJc w:val="left"/>
    </w:lvl>
    <w:lvl w:ilvl="1" w:tplc="8C8698FE">
      <w:numFmt w:val="decimal"/>
      <w:lvlText w:val=""/>
      <w:lvlJc w:val="left"/>
    </w:lvl>
    <w:lvl w:ilvl="2" w:tplc="BB401F88">
      <w:numFmt w:val="decimal"/>
      <w:lvlText w:val=""/>
      <w:lvlJc w:val="left"/>
    </w:lvl>
    <w:lvl w:ilvl="3" w:tplc="2190F7A6">
      <w:numFmt w:val="decimal"/>
      <w:lvlText w:val=""/>
      <w:lvlJc w:val="left"/>
    </w:lvl>
    <w:lvl w:ilvl="4" w:tplc="5F5A827A">
      <w:numFmt w:val="decimal"/>
      <w:lvlText w:val=""/>
      <w:lvlJc w:val="left"/>
    </w:lvl>
    <w:lvl w:ilvl="5" w:tplc="1A905072">
      <w:numFmt w:val="decimal"/>
      <w:lvlText w:val=""/>
      <w:lvlJc w:val="left"/>
    </w:lvl>
    <w:lvl w:ilvl="6" w:tplc="75245C30">
      <w:numFmt w:val="decimal"/>
      <w:lvlText w:val=""/>
      <w:lvlJc w:val="left"/>
    </w:lvl>
    <w:lvl w:ilvl="7" w:tplc="0FA2FDDC">
      <w:numFmt w:val="decimal"/>
      <w:lvlText w:val=""/>
      <w:lvlJc w:val="left"/>
    </w:lvl>
    <w:lvl w:ilvl="8" w:tplc="8F6242D8">
      <w:numFmt w:val="decimal"/>
      <w:lvlText w:val=""/>
      <w:lvlJc w:val="left"/>
    </w:lvl>
  </w:abstractNum>
  <w:abstractNum w:abstractNumId="1">
    <w:nsid w:val="00000124"/>
    <w:multiLevelType w:val="hybridMultilevel"/>
    <w:tmpl w:val="D4DC8AF4"/>
    <w:lvl w:ilvl="0" w:tplc="3232EE0C">
      <w:start w:val="1"/>
      <w:numFmt w:val="bullet"/>
      <w:lvlText w:val="-"/>
      <w:lvlJc w:val="left"/>
    </w:lvl>
    <w:lvl w:ilvl="1" w:tplc="DE16B36A">
      <w:numFmt w:val="decimal"/>
      <w:lvlText w:val=""/>
      <w:lvlJc w:val="left"/>
    </w:lvl>
    <w:lvl w:ilvl="2" w:tplc="87BA74C8">
      <w:numFmt w:val="decimal"/>
      <w:lvlText w:val=""/>
      <w:lvlJc w:val="left"/>
    </w:lvl>
    <w:lvl w:ilvl="3" w:tplc="BCB604BC">
      <w:numFmt w:val="decimal"/>
      <w:lvlText w:val=""/>
      <w:lvlJc w:val="left"/>
    </w:lvl>
    <w:lvl w:ilvl="4" w:tplc="DA767D82">
      <w:numFmt w:val="decimal"/>
      <w:lvlText w:val=""/>
      <w:lvlJc w:val="left"/>
    </w:lvl>
    <w:lvl w:ilvl="5" w:tplc="7D2ECA0E">
      <w:numFmt w:val="decimal"/>
      <w:lvlText w:val=""/>
      <w:lvlJc w:val="left"/>
    </w:lvl>
    <w:lvl w:ilvl="6" w:tplc="38823136">
      <w:numFmt w:val="decimal"/>
      <w:lvlText w:val=""/>
      <w:lvlJc w:val="left"/>
    </w:lvl>
    <w:lvl w:ilvl="7" w:tplc="2DF4740E">
      <w:numFmt w:val="decimal"/>
      <w:lvlText w:val=""/>
      <w:lvlJc w:val="left"/>
    </w:lvl>
    <w:lvl w:ilvl="8" w:tplc="9E944254">
      <w:numFmt w:val="decimal"/>
      <w:lvlText w:val=""/>
      <w:lvlJc w:val="left"/>
    </w:lvl>
  </w:abstractNum>
  <w:abstractNum w:abstractNumId="2">
    <w:nsid w:val="0000074D"/>
    <w:multiLevelType w:val="hybridMultilevel"/>
    <w:tmpl w:val="514E841E"/>
    <w:lvl w:ilvl="0" w:tplc="0D220BF0">
      <w:start w:val="1"/>
      <w:numFmt w:val="bullet"/>
      <w:lvlText w:val="-"/>
      <w:lvlJc w:val="left"/>
    </w:lvl>
    <w:lvl w:ilvl="1" w:tplc="73A06386">
      <w:numFmt w:val="decimal"/>
      <w:lvlText w:val=""/>
      <w:lvlJc w:val="left"/>
    </w:lvl>
    <w:lvl w:ilvl="2" w:tplc="AA5E78BA">
      <w:numFmt w:val="decimal"/>
      <w:lvlText w:val=""/>
      <w:lvlJc w:val="left"/>
    </w:lvl>
    <w:lvl w:ilvl="3" w:tplc="12CEBB84">
      <w:numFmt w:val="decimal"/>
      <w:lvlText w:val=""/>
      <w:lvlJc w:val="left"/>
    </w:lvl>
    <w:lvl w:ilvl="4" w:tplc="7046CAB8">
      <w:numFmt w:val="decimal"/>
      <w:lvlText w:val=""/>
      <w:lvlJc w:val="left"/>
    </w:lvl>
    <w:lvl w:ilvl="5" w:tplc="75AE1F80">
      <w:numFmt w:val="decimal"/>
      <w:lvlText w:val=""/>
      <w:lvlJc w:val="left"/>
    </w:lvl>
    <w:lvl w:ilvl="6" w:tplc="FA16BDE8">
      <w:numFmt w:val="decimal"/>
      <w:lvlText w:val=""/>
      <w:lvlJc w:val="left"/>
    </w:lvl>
    <w:lvl w:ilvl="7" w:tplc="FD704DF8">
      <w:numFmt w:val="decimal"/>
      <w:lvlText w:val=""/>
      <w:lvlJc w:val="left"/>
    </w:lvl>
    <w:lvl w:ilvl="8" w:tplc="BA54BF52">
      <w:numFmt w:val="decimal"/>
      <w:lvlText w:val=""/>
      <w:lvlJc w:val="left"/>
    </w:lvl>
  </w:abstractNum>
  <w:abstractNum w:abstractNumId="3">
    <w:nsid w:val="00001547"/>
    <w:multiLevelType w:val="hybridMultilevel"/>
    <w:tmpl w:val="9F8E7A1A"/>
    <w:lvl w:ilvl="0" w:tplc="D73000E0">
      <w:start w:val="1"/>
      <w:numFmt w:val="bullet"/>
      <w:lvlText w:val="-"/>
      <w:lvlJc w:val="left"/>
    </w:lvl>
    <w:lvl w:ilvl="1" w:tplc="D9AA0230">
      <w:numFmt w:val="decimal"/>
      <w:lvlText w:val=""/>
      <w:lvlJc w:val="left"/>
    </w:lvl>
    <w:lvl w:ilvl="2" w:tplc="556EC8AA">
      <w:numFmt w:val="decimal"/>
      <w:lvlText w:val=""/>
      <w:lvlJc w:val="left"/>
    </w:lvl>
    <w:lvl w:ilvl="3" w:tplc="98C42EA4">
      <w:numFmt w:val="decimal"/>
      <w:lvlText w:val=""/>
      <w:lvlJc w:val="left"/>
    </w:lvl>
    <w:lvl w:ilvl="4" w:tplc="9FA62D42">
      <w:numFmt w:val="decimal"/>
      <w:lvlText w:val=""/>
      <w:lvlJc w:val="left"/>
    </w:lvl>
    <w:lvl w:ilvl="5" w:tplc="95E27630">
      <w:numFmt w:val="decimal"/>
      <w:lvlText w:val=""/>
      <w:lvlJc w:val="left"/>
    </w:lvl>
    <w:lvl w:ilvl="6" w:tplc="994C6A22">
      <w:numFmt w:val="decimal"/>
      <w:lvlText w:val=""/>
      <w:lvlJc w:val="left"/>
    </w:lvl>
    <w:lvl w:ilvl="7" w:tplc="13FC1DE4">
      <w:numFmt w:val="decimal"/>
      <w:lvlText w:val=""/>
      <w:lvlJc w:val="left"/>
    </w:lvl>
    <w:lvl w:ilvl="8" w:tplc="0EE23048">
      <w:numFmt w:val="decimal"/>
      <w:lvlText w:val=""/>
      <w:lvlJc w:val="left"/>
    </w:lvl>
  </w:abstractNum>
  <w:abstractNum w:abstractNumId="4">
    <w:nsid w:val="00002D12"/>
    <w:multiLevelType w:val="hybridMultilevel"/>
    <w:tmpl w:val="21B6A1FE"/>
    <w:lvl w:ilvl="0" w:tplc="F60A6A4E">
      <w:start w:val="1"/>
      <w:numFmt w:val="bullet"/>
      <w:lvlText w:val="-"/>
      <w:lvlJc w:val="left"/>
    </w:lvl>
    <w:lvl w:ilvl="1" w:tplc="CEE817A0">
      <w:numFmt w:val="decimal"/>
      <w:lvlText w:val=""/>
      <w:lvlJc w:val="left"/>
    </w:lvl>
    <w:lvl w:ilvl="2" w:tplc="A6823A9E">
      <w:numFmt w:val="decimal"/>
      <w:lvlText w:val=""/>
      <w:lvlJc w:val="left"/>
    </w:lvl>
    <w:lvl w:ilvl="3" w:tplc="109ECA76">
      <w:numFmt w:val="decimal"/>
      <w:lvlText w:val=""/>
      <w:lvlJc w:val="left"/>
    </w:lvl>
    <w:lvl w:ilvl="4" w:tplc="A0742D34">
      <w:numFmt w:val="decimal"/>
      <w:lvlText w:val=""/>
      <w:lvlJc w:val="left"/>
    </w:lvl>
    <w:lvl w:ilvl="5" w:tplc="67E8A2AC">
      <w:numFmt w:val="decimal"/>
      <w:lvlText w:val=""/>
      <w:lvlJc w:val="left"/>
    </w:lvl>
    <w:lvl w:ilvl="6" w:tplc="0F14F7AA">
      <w:numFmt w:val="decimal"/>
      <w:lvlText w:val=""/>
      <w:lvlJc w:val="left"/>
    </w:lvl>
    <w:lvl w:ilvl="7" w:tplc="D6C84966">
      <w:numFmt w:val="decimal"/>
      <w:lvlText w:val=""/>
      <w:lvlJc w:val="left"/>
    </w:lvl>
    <w:lvl w:ilvl="8" w:tplc="34786FBE">
      <w:numFmt w:val="decimal"/>
      <w:lvlText w:val=""/>
      <w:lvlJc w:val="left"/>
    </w:lvl>
  </w:abstractNum>
  <w:abstractNum w:abstractNumId="5">
    <w:nsid w:val="0000305E"/>
    <w:multiLevelType w:val="hybridMultilevel"/>
    <w:tmpl w:val="FE3ABC3E"/>
    <w:lvl w:ilvl="0" w:tplc="40709D2C">
      <w:start w:val="1"/>
      <w:numFmt w:val="bullet"/>
      <w:lvlText w:val="-"/>
      <w:lvlJc w:val="left"/>
    </w:lvl>
    <w:lvl w:ilvl="1" w:tplc="17266CE4">
      <w:numFmt w:val="decimal"/>
      <w:lvlText w:val=""/>
      <w:lvlJc w:val="left"/>
    </w:lvl>
    <w:lvl w:ilvl="2" w:tplc="D6FAEC0A">
      <w:numFmt w:val="decimal"/>
      <w:lvlText w:val=""/>
      <w:lvlJc w:val="left"/>
    </w:lvl>
    <w:lvl w:ilvl="3" w:tplc="E9A4BCA8">
      <w:numFmt w:val="decimal"/>
      <w:lvlText w:val=""/>
      <w:lvlJc w:val="left"/>
    </w:lvl>
    <w:lvl w:ilvl="4" w:tplc="EB301B26">
      <w:numFmt w:val="decimal"/>
      <w:lvlText w:val=""/>
      <w:lvlJc w:val="left"/>
    </w:lvl>
    <w:lvl w:ilvl="5" w:tplc="DBFE3ED8">
      <w:numFmt w:val="decimal"/>
      <w:lvlText w:val=""/>
      <w:lvlJc w:val="left"/>
    </w:lvl>
    <w:lvl w:ilvl="6" w:tplc="62B89700">
      <w:numFmt w:val="decimal"/>
      <w:lvlText w:val=""/>
      <w:lvlJc w:val="left"/>
    </w:lvl>
    <w:lvl w:ilvl="7" w:tplc="7A9653C4">
      <w:numFmt w:val="decimal"/>
      <w:lvlText w:val=""/>
      <w:lvlJc w:val="left"/>
    </w:lvl>
    <w:lvl w:ilvl="8" w:tplc="EE04A79C">
      <w:numFmt w:val="decimal"/>
      <w:lvlText w:val=""/>
      <w:lvlJc w:val="left"/>
    </w:lvl>
  </w:abstractNum>
  <w:abstractNum w:abstractNumId="6">
    <w:nsid w:val="000039B3"/>
    <w:multiLevelType w:val="hybridMultilevel"/>
    <w:tmpl w:val="2C74E06E"/>
    <w:lvl w:ilvl="0" w:tplc="7BF6280E">
      <w:start w:val="1"/>
      <w:numFmt w:val="bullet"/>
      <w:lvlText w:val="-"/>
      <w:lvlJc w:val="left"/>
    </w:lvl>
    <w:lvl w:ilvl="1" w:tplc="2A8CC8EA">
      <w:numFmt w:val="decimal"/>
      <w:lvlText w:val=""/>
      <w:lvlJc w:val="left"/>
    </w:lvl>
    <w:lvl w:ilvl="2" w:tplc="5D226332">
      <w:numFmt w:val="decimal"/>
      <w:lvlText w:val=""/>
      <w:lvlJc w:val="left"/>
    </w:lvl>
    <w:lvl w:ilvl="3" w:tplc="D8ACC66C">
      <w:numFmt w:val="decimal"/>
      <w:lvlText w:val=""/>
      <w:lvlJc w:val="left"/>
    </w:lvl>
    <w:lvl w:ilvl="4" w:tplc="994EC73E">
      <w:numFmt w:val="decimal"/>
      <w:lvlText w:val=""/>
      <w:lvlJc w:val="left"/>
    </w:lvl>
    <w:lvl w:ilvl="5" w:tplc="235A77BE">
      <w:numFmt w:val="decimal"/>
      <w:lvlText w:val=""/>
      <w:lvlJc w:val="left"/>
    </w:lvl>
    <w:lvl w:ilvl="6" w:tplc="3E56C13C">
      <w:numFmt w:val="decimal"/>
      <w:lvlText w:val=""/>
      <w:lvlJc w:val="left"/>
    </w:lvl>
    <w:lvl w:ilvl="7" w:tplc="A50C2B3E">
      <w:numFmt w:val="decimal"/>
      <w:lvlText w:val=""/>
      <w:lvlJc w:val="left"/>
    </w:lvl>
    <w:lvl w:ilvl="8" w:tplc="78CCB688">
      <w:numFmt w:val="decimal"/>
      <w:lvlText w:val=""/>
      <w:lvlJc w:val="left"/>
    </w:lvl>
  </w:abstractNum>
  <w:abstractNum w:abstractNumId="7">
    <w:nsid w:val="0000440D"/>
    <w:multiLevelType w:val="hybridMultilevel"/>
    <w:tmpl w:val="86BAFAE8"/>
    <w:lvl w:ilvl="0" w:tplc="2B2CABE2">
      <w:start w:val="1"/>
      <w:numFmt w:val="bullet"/>
      <w:lvlText w:val="-"/>
      <w:lvlJc w:val="left"/>
    </w:lvl>
    <w:lvl w:ilvl="1" w:tplc="7C06825E">
      <w:numFmt w:val="decimal"/>
      <w:lvlText w:val=""/>
      <w:lvlJc w:val="left"/>
    </w:lvl>
    <w:lvl w:ilvl="2" w:tplc="CFD0E1D6">
      <w:numFmt w:val="decimal"/>
      <w:lvlText w:val=""/>
      <w:lvlJc w:val="left"/>
    </w:lvl>
    <w:lvl w:ilvl="3" w:tplc="53DA3E4A">
      <w:numFmt w:val="decimal"/>
      <w:lvlText w:val=""/>
      <w:lvlJc w:val="left"/>
    </w:lvl>
    <w:lvl w:ilvl="4" w:tplc="E8A8330C">
      <w:numFmt w:val="decimal"/>
      <w:lvlText w:val=""/>
      <w:lvlJc w:val="left"/>
    </w:lvl>
    <w:lvl w:ilvl="5" w:tplc="9E20A1DA">
      <w:numFmt w:val="decimal"/>
      <w:lvlText w:val=""/>
      <w:lvlJc w:val="left"/>
    </w:lvl>
    <w:lvl w:ilvl="6" w:tplc="C1D8F242">
      <w:numFmt w:val="decimal"/>
      <w:lvlText w:val=""/>
      <w:lvlJc w:val="left"/>
    </w:lvl>
    <w:lvl w:ilvl="7" w:tplc="7916DFC2">
      <w:numFmt w:val="decimal"/>
      <w:lvlText w:val=""/>
      <w:lvlJc w:val="left"/>
    </w:lvl>
    <w:lvl w:ilvl="8" w:tplc="D3E0EC18">
      <w:numFmt w:val="decimal"/>
      <w:lvlText w:val=""/>
      <w:lvlJc w:val="left"/>
    </w:lvl>
  </w:abstractNum>
  <w:abstractNum w:abstractNumId="8">
    <w:nsid w:val="0000491C"/>
    <w:multiLevelType w:val="hybridMultilevel"/>
    <w:tmpl w:val="D3842760"/>
    <w:lvl w:ilvl="0" w:tplc="0A9661AC">
      <w:start w:val="1"/>
      <w:numFmt w:val="bullet"/>
      <w:lvlText w:val="2"/>
      <w:lvlJc w:val="left"/>
    </w:lvl>
    <w:lvl w:ilvl="1" w:tplc="7B04DC24">
      <w:numFmt w:val="decimal"/>
      <w:lvlText w:val=""/>
      <w:lvlJc w:val="left"/>
    </w:lvl>
    <w:lvl w:ilvl="2" w:tplc="E112EA20">
      <w:numFmt w:val="decimal"/>
      <w:lvlText w:val=""/>
      <w:lvlJc w:val="left"/>
    </w:lvl>
    <w:lvl w:ilvl="3" w:tplc="6ECCEE80">
      <w:numFmt w:val="decimal"/>
      <w:lvlText w:val=""/>
      <w:lvlJc w:val="left"/>
    </w:lvl>
    <w:lvl w:ilvl="4" w:tplc="61B25538">
      <w:numFmt w:val="decimal"/>
      <w:lvlText w:val=""/>
      <w:lvlJc w:val="left"/>
    </w:lvl>
    <w:lvl w:ilvl="5" w:tplc="AB626678">
      <w:numFmt w:val="decimal"/>
      <w:lvlText w:val=""/>
      <w:lvlJc w:val="left"/>
    </w:lvl>
    <w:lvl w:ilvl="6" w:tplc="A5D2E90A">
      <w:numFmt w:val="decimal"/>
      <w:lvlText w:val=""/>
      <w:lvlJc w:val="left"/>
    </w:lvl>
    <w:lvl w:ilvl="7" w:tplc="B0AC4A50">
      <w:numFmt w:val="decimal"/>
      <w:lvlText w:val=""/>
      <w:lvlJc w:val="left"/>
    </w:lvl>
    <w:lvl w:ilvl="8" w:tplc="497203FC">
      <w:numFmt w:val="decimal"/>
      <w:lvlText w:val=""/>
      <w:lvlJc w:val="left"/>
    </w:lvl>
  </w:abstractNum>
  <w:abstractNum w:abstractNumId="9">
    <w:nsid w:val="00004D06"/>
    <w:multiLevelType w:val="hybridMultilevel"/>
    <w:tmpl w:val="47D4271C"/>
    <w:lvl w:ilvl="0" w:tplc="E7BC9F8C">
      <w:start w:val="1"/>
      <w:numFmt w:val="bullet"/>
      <w:lvlText w:val="-"/>
      <w:lvlJc w:val="left"/>
    </w:lvl>
    <w:lvl w:ilvl="1" w:tplc="2FC29918">
      <w:numFmt w:val="decimal"/>
      <w:lvlText w:val=""/>
      <w:lvlJc w:val="left"/>
    </w:lvl>
    <w:lvl w:ilvl="2" w:tplc="AD869DF6">
      <w:numFmt w:val="decimal"/>
      <w:lvlText w:val=""/>
      <w:lvlJc w:val="left"/>
    </w:lvl>
    <w:lvl w:ilvl="3" w:tplc="6EE6E078">
      <w:numFmt w:val="decimal"/>
      <w:lvlText w:val=""/>
      <w:lvlJc w:val="left"/>
    </w:lvl>
    <w:lvl w:ilvl="4" w:tplc="F2FA28D2">
      <w:numFmt w:val="decimal"/>
      <w:lvlText w:val=""/>
      <w:lvlJc w:val="left"/>
    </w:lvl>
    <w:lvl w:ilvl="5" w:tplc="8222E440">
      <w:numFmt w:val="decimal"/>
      <w:lvlText w:val=""/>
      <w:lvlJc w:val="left"/>
    </w:lvl>
    <w:lvl w:ilvl="6" w:tplc="2962EFBC">
      <w:numFmt w:val="decimal"/>
      <w:lvlText w:val=""/>
      <w:lvlJc w:val="left"/>
    </w:lvl>
    <w:lvl w:ilvl="7" w:tplc="95429A18">
      <w:numFmt w:val="decimal"/>
      <w:lvlText w:val=""/>
      <w:lvlJc w:val="left"/>
    </w:lvl>
    <w:lvl w:ilvl="8" w:tplc="18281A22">
      <w:numFmt w:val="decimal"/>
      <w:lvlText w:val=""/>
      <w:lvlJc w:val="left"/>
    </w:lvl>
  </w:abstractNum>
  <w:abstractNum w:abstractNumId="10">
    <w:nsid w:val="00004DB7"/>
    <w:multiLevelType w:val="hybridMultilevel"/>
    <w:tmpl w:val="FECA2270"/>
    <w:lvl w:ilvl="0" w:tplc="86109612">
      <w:start w:val="1"/>
      <w:numFmt w:val="bullet"/>
      <w:lvlText w:val="-"/>
      <w:lvlJc w:val="left"/>
    </w:lvl>
    <w:lvl w:ilvl="1" w:tplc="C70CC5A6">
      <w:numFmt w:val="decimal"/>
      <w:lvlText w:val=""/>
      <w:lvlJc w:val="left"/>
    </w:lvl>
    <w:lvl w:ilvl="2" w:tplc="110A0164">
      <w:numFmt w:val="decimal"/>
      <w:lvlText w:val=""/>
      <w:lvlJc w:val="left"/>
    </w:lvl>
    <w:lvl w:ilvl="3" w:tplc="C83C3474">
      <w:numFmt w:val="decimal"/>
      <w:lvlText w:val=""/>
      <w:lvlJc w:val="left"/>
    </w:lvl>
    <w:lvl w:ilvl="4" w:tplc="AEC89D6E">
      <w:numFmt w:val="decimal"/>
      <w:lvlText w:val=""/>
      <w:lvlJc w:val="left"/>
    </w:lvl>
    <w:lvl w:ilvl="5" w:tplc="1AE64CAE">
      <w:numFmt w:val="decimal"/>
      <w:lvlText w:val=""/>
      <w:lvlJc w:val="left"/>
    </w:lvl>
    <w:lvl w:ilvl="6" w:tplc="2D765732">
      <w:numFmt w:val="decimal"/>
      <w:lvlText w:val=""/>
      <w:lvlJc w:val="left"/>
    </w:lvl>
    <w:lvl w:ilvl="7" w:tplc="6A64EF04">
      <w:numFmt w:val="decimal"/>
      <w:lvlText w:val=""/>
      <w:lvlJc w:val="left"/>
    </w:lvl>
    <w:lvl w:ilvl="8" w:tplc="0388F6CC">
      <w:numFmt w:val="decimal"/>
      <w:lvlText w:val=""/>
      <w:lvlJc w:val="left"/>
    </w:lvl>
  </w:abstractNum>
  <w:abstractNum w:abstractNumId="11">
    <w:nsid w:val="00004DC8"/>
    <w:multiLevelType w:val="hybridMultilevel"/>
    <w:tmpl w:val="3A2AD8BE"/>
    <w:lvl w:ilvl="0" w:tplc="AA2C0146">
      <w:start w:val="1"/>
      <w:numFmt w:val="bullet"/>
      <w:lvlText w:val="-"/>
      <w:lvlJc w:val="left"/>
    </w:lvl>
    <w:lvl w:ilvl="1" w:tplc="47E0EA84">
      <w:numFmt w:val="decimal"/>
      <w:lvlText w:val=""/>
      <w:lvlJc w:val="left"/>
    </w:lvl>
    <w:lvl w:ilvl="2" w:tplc="64489A36">
      <w:numFmt w:val="decimal"/>
      <w:lvlText w:val=""/>
      <w:lvlJc w:val="left"/>
    </w:lvl>
    <w:lvl w:ilvl="3" w:tplc="874879CC">
      <w:numFmt w:val="decimal"/>
      <w:lvlText w:val=""/>
      <w:lvlJc w:val="left"/>
    </w:lvl>
    <w:lvl w:ilvl="4" w:tplc="EDDA535A">
      <w:numFmt w:val="decimal"/>
      <w:lvlText w:val=""/>
      <w:lvlJc w:val="left"/>
    </w:lvl>
    <w:lvl w:ilvl="5" w:tplc="21BA55C0">
      <w:numFmt w:val="decimal"/>
      <w:lvlText w:val=""/>
      <w:lvlJc w:val="left"/>
    </w:lvl>
    <w:lvl w:ilvl="6" w:tplc="1F36AB82">
      <w:numFmt w:val="decimal"/>
      <w:lvlText w:val=""/>
      <w:lvlJc w:val="left"/>
    </w:lvl>
    <w:lvl w:ilvl="7" w:tplc="29029266">
      <w:numFmt w:val="decimal"/>
      <w:lvlText w:val=""/>
      <w:lvlJc w:val="left"/>
    </w:lvl>
    <w:lvl w:ilvl="8" w:tplc="F33266F8">
      <w:numFmt w:val="decimal"/>
      <w:lvlText w:val=""/>
      <w:lvlJc w:val="left"/>
    </w:lvl>
  </w:abstractNum>
  <w:abstractNum w:abstractNumId="12">
    <w:nsid w:val="000054DE"/>
    <w:multiLevelType w:val="hybridMultilevel"/>
    <w:tmpl w:val="BE5EAAF4"/>
    <w:lvl w:ilvl="0" w:tplc="F18C1870">
      <w:start w:val="1"/>
      <w:numFmt w:val="bullet"/>
      <w:lvlText w:val="-"/>
      <w:lvlJc w:val="left"/>
    </w:lvl>
    <w:lvl w:ilvl="1" w:tplc="D1AAE086">
      <w:numFmt w:val="decimal"/>
      <w:lvlText w:val=""/>
      <w:lvlJc w:val="left"/>
    </w:lvl>
    <w:lvl w:ilvl="2" w:tplc="044A0468">
      <w:numFmt w:val="decimal"/>
      <w:lvlText w:val=""/>
      <w:lvlJc w:val="left"/>
    </w:lvl>
    <w:lvl w:ilvl="3" w:tplc="6F4C361A">
      <w:numFmt w:val="decimal"/>
      <w:lvlText w:val=""/>
      <w:lvlJc w:val="left"/>
    </w:lvl>
    <w:lvl w:ilvl="4" w:tplc="D5407612">
      <w:numFmt w:val="decimal"/>
      <w:lvlText w:val=""/>
      <w:lvlJc w:val="left"/>
    </w:lvl>
    <w:lvl w:ilvl="5" w:tplc="F634D46E">
      <w:numFmt w:val="decimal"/>
      <w:lvlText w:val=""/>
      <w:lvlJc w:val="left"/>
    </w:lvl>
    <w:lvl w:ilvl="6" w:tplc="F82666AC">
      <w:numFmt w:val="decimal"/>
      <w:lvlText w:val=""/>
      <w:lvlJc w:val="left"/>
    </w:lvl>
    <w:lvl w:ilvl="7" w:tplc="3920FF88">
      <w:numFmt w:val="decimal"/>
      <w:lvlText w:val=""/>
      <w:lvlJc w:val="left"/>
    </w:lvl>
    <w:lvl w:ilvl="8" w:tplc="982A329E">
      <w:numFmt w:val="decimal"/>
      <w:lvlText w:val=""/>
      <w:lvlJc w:val="left"/>
    </w:lvl>
  </w:abstractNum>
  <w:abstractNum w:abstractNumId="13">
    <w:nsid w:val="4BB75E9E"/>
    <w:multiLevelType w:val="multilevel"/>
    <w:tmpl w:val="8710F66A"/>
    <w:lvl w:ilvl="0">
      <w:start w:val="1"/>
      <w:numFmt w:val="decimal"/>
      <w:lvlText w:val="%1."/>
      <w:lvlJc w:val="left"/>
      <w:pPr>
        <w:ind w:left="1187" w:hanging="360"/>
      </w:pPr>
      <w:rPr>
        <w:rFonts w:eastAsia="Times New Roman" w:hint="default"/>
        <w:b/>
        <w:sz w:val="27"/>
      </w:rPr>
    </w:lvl>
    <w:lvl w:ilvl="1">
      <w:start w:val="1"/>
      <w:numFmt w:val="decimal"/>
      <w:isLgl/>
      <w:lvlText w:val="%1.%2."/>
      <w:lvlJc w:val="left"/>
      <w:pPr>
        <w:ind w:left="1726" w:hanging="720"/>
      </w:pPr>
      <w:rPr>
        <w:rFonts w:hint="default"/>
        <w:i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623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2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701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419" w:hanging="2160"/>
      </w:pPr>
      <w:rPr>
        <w:rFonts w:hint="default"/>
        <w:i/>
      </w:rPr>
    </w:lvl>
  </w:abstractNum>
  <w:abstractNum w:abstractNumId="14">
    <w:nsid w:val="5AFD5A92"/>
    <w:multiLevelType w:val="hybridMultilevel"/>
    <w:tmpl w:val="9370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C5EE9"/>
    <w:multiLevelType w:val="hybridMultilevel"/>
    <w:tmpl w:val="CB7844BE"/>
    <w:lvl w:ilvl="0" w:tplc="3B7A45D2">
      <w:start w:val="1"/>
      <w:numFmt w:val="decimal"/>
      <w:lvlText w:val="1.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D5487"/>
    <w:multiLevelType w:val="hybridMultilevel"/>
    <w:tmpl w:val="E954F13C"/>
    <w:lvl w:ilvl="0" w:tplc="46B2AF42">
      <w:start w:val="1"/>
      <w:numFmt w:val="decimal"/>
      <w:lvlText w:val="2.%1."/>
      <w:lvlJc w:val="left"/>
      <w:pPr>
        <w:ind w:left="1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05D6F"/>
    <w:multiLevelType w:val="hybridMultilevel"/>
    <w:tmpl w:val="7FDC85C6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8">
    <w:nsid w:val="7B577D43"/>
    <w:multiLevelType w:val="multilevel"/>
    <w:tmpl w:val="94A056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2446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417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6258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79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07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215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3882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5968" w:hanging="216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  <w:num w:numId="15">
    <w:abstractNumId w:val="17"/>
  </w:num>
  <w:num w:numId="16">
    <w:abstractNumId w:val="14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A58"/>
    <w:rsid w:val="0005260F"/>
    <w:rsid w:val="0007211E"/>
    <w:rsid w:val="00092183"/>
    <w:rsid w:val="00094324"/>
    <w:rsid w:val="002E32E8"/>
    <w:rsid w:val="002F5A58"/>
    <w:rsid w:val="00304CC8"/>
    <w:rsid w:val="00321D09"/>
    <w:rsid w:val="003310B4"/>
    <w:rsid w:val="00341E6D"/>
    <w:rsid w:val="00376420"/>
    <w:rsid w:val="003940DF"/>
    <w:rsid w:val="003F2DF3"/>
    <w:rsid w:val="004245FF"/>
    <w:rsid w:val="00424857"/>
    <w:rsid w:val="0045009B"/>
    <w:rsid w:val="004A14DA"/>
    <w:rsid w:val="004B33A4"/>
    <w:rsid w:val="005C2A2C"/>
    <w:rsid w:val="005D050A"/>
    <w:rsid w:val="00643301"/>
    <w:rsid w:val="00755729"/>
    <w:rsid w:val="007E4227"/>
    <w:rsid w:val="00816F7E"/>
    <w:rsid w:val="00877AB3"/>
    <w:rsid w:val="008B3A8A"/>
    <w:rsid w:val="008B70CD"/>
    <w:rsid w:val="008E3998"/>
    <w:rsid w:val="008F3417"/>
    <w:rsid w:val="0091562B"/>
    <w:rsid w:val="0095506D"/>
    <w:rsid w:val="009929C3"/>
    <w:rsid w:val="009B4595"/>
    <w:rsid w:val="009B70F4"/>
    <w:rsid w:val="009E41B9"/>
    <w:rsid w:val="00B63690"/>
    <w:rsid w:val="00B93C76"/>
    <w:rsid w:val="00C67523"/>
    <w:rsid w:val="00C700BC"/>
    <w:rsid w:val="00C70B44"/>
    <w:rsid w:val="00D3019C"/>
    <w:rsid w:val="00D377DD"/>
    <w:rsid w:val="00D63849"/>
    <w:rsid w:val="00E859BE"/>
    <w:rsid w:val="00EA19BC"/>
    <w:rsid w:val="00F004DE"/>
    <w:rsid w:val="00F101EB"/>
    <w:rsid w:val="00F61803"/>
    <w:rsid w:val="00F75655"/>
    <w:rsid w:val="00F8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40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0DF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940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40DF"/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C67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3E7A-125A-4160-B161-6C0EB7F7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user</cp:lastModifiedBy>
  <cp:revision>25</cp:revision>
  <dcterms:created xsi:type="dcterms:W3CDTF">2019-01-16T03:48:00Z</dcterms:created>
  <dcterms:modified xsi:type="dcterms:W3CDTF">2019-01-29T06:58:00Z</dcterms:modified>
</cp:coreProperties>
</file>