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CA1" w:rsidRPr="003F71CE" w:rsidRDefault="00F45DD9" w:rsidP="00417CA1">
      <w:pPr>
        <w:pStyle w:val="a3"/>
        <w:shd w:val="clear" w:color="auto" w:fill="FFFFFF"/>
        <w:spacing w:after="0"/>
        <w:jc w:val="center"/>
        <w:rPr>
          <w:rFonts w:ascii="Arial" w:hAnsi="Arial" w:cs="Arial"/>
          <w:b/>
          <w:color w:val="000000"/>
        </w:rPr>
      </w:pPr>
      <w:r w:rsidRPr="003F71CE">
        <w:rPr>
          <w:rFonts w:ascii="Arial" w:hAnsi="Arial" w:cs="Arial"/>
          <w:b/>
          <w:color w:val="111111"/>
          <w:shd w:val="clear" w:color="auto" w:fill="FFFFFF"/>
        </w:rPr>
        <w:t>Дидактическая игра «</w:t>
      </w:r>
      <w:r w:rsidR="001D6E37" w:rsidRPr="003F71CE">
        <w:rPr>
          <w:rFonts w:ascii="Arial" w:hAnsi="Arial" w:cs="Arial"/>
          <w:b/>
          <w:color w:val="111111"/>
          <w:shd w:val="clear" w:color="auto" w:fill="FFFFFF"/>
        </w:rPr>
        <w:t>Знатоки с</w:t>
      </w:r>
      <w:r w:rsidRPr="003F71CE">
        <w:rPr>
          <w:rFonts w:ascii="Arial" w:hAnsi="Arial" w:cs="Arial"/>
          <w:b/>
          <w:color w:val="111111"/>
          <w:shd w:val="clear" w:color="auto" w:fill="FFFFFF"/>
        </w:rPr>
        <w:t>имволик</w:t>
      </w:r>
      <w:r w:rsidR="001D6E37" w:rsidRPr="003F71CE">
        <w:rPr>
          <w:rFonts w:ascii="Arial" w:hAnsi="Arial" w:cs="Arial"/>
          <w:b/>
          <w:color w:val="111111"/>
          <w:shd w:val="clear" w:color="auto" w:fill="FFFFFF"/>
        </w:rPr>
        <w:t>и</w:t>
      </w:r>
      <w:r w:rsidRPr="003F71CE">
        <w:rPr>
          <w:rFonts w:ascii="Arial" w:hAnsi="Arial" w:cs="Arial"/>
          <w:b/>
          <w:color w:val="111111"/>
          <w:shd w:val="clear" w:color="auto" w:fill="FFFFFF"/>
        </w:rPr>
        <w:t xml:space="preserve"> </w:t>
      </w:r>
      <w:r w:rsidR="001D6E37" w:rsidRPr="003F71CE">
        <w:rPr>
          <w:rFonts w:ascii="Arial" w:hAnsi="Arial" w:cs="Arial"/>
          <w:b/>
          <w:color w:val="111111"/>
          <w:shd w:val="clear" w:color="auto" w:fill="FFFFFF"/>
        </w:rPr>
        <w:t>Российской Федерации</w:t>
      </w:r>
      <w:r w:rsidRPr="003F71CE">
        <w:rPr>
          <w:rFonts w:ascii="Arial" w:hAnsi="Arial" w:cs="Arial"/>
          <w:b/>
          <w:color w:val="111111"/>
          <w:shd w:val="clear" w:color="auto" w:fill="FFFFFF"/>
        </w:rPr>
        <w:t>»</w:t>
      </w:r>
    </w:p>
    <w:p w:rsidR="00417CA1" w:rsidRPr="003F71CE" w:rsidRDefault="00417CA1" w:rsidP="00417CA1">
      <w:pPr>
        <w:pStyle w:val="a3"/>
        <w:shd w:val="clear" w:color="auto" w:fill="FFFFFF"/>
        <w:spacing w:after="0"/>
        <w:ind w:firstLine="360"/>
        <w:jc w:val="center"/>
        <w:rPr>
          <w:rFonts w:ascii="Arial" w:hAnsi="Arial" w:cs="Arial"/>
          <w:color w:val="000000"/>
        </w:rPr>
      </w:pPr>
      <w:proofErr w:type="gramStart"/>
      <w:r w:rsidRPr="003F71CE">
        <w:rPr>
          <w:rFonts w:ascii="Arial" w:hAnsi="Arial" w:cs="Arial"/>
          <w:color w:val="000000"/>
        </w:rPr>
        <w:t>(Патриотическое воспитание граждан Российской Федерации.</w:t>
      </w:r>
      <w:proofErr w:type="gramEnd"/>
    </w:p>
    <w:p w:rsidR="00417CA1" w:rsidRPr="003F71CE" w:rsidRDefault="00417CA1" w:rsidP="00417CA1">
      <w:pPr>
        <w:pStyle w:val="a3"/>
        <w:shd w:val="clear" w:color="auto" w:fill="FFFFFF"/>
        <w:spacing w:after="0"/>
        <w:ind w:firstLine="360"/>
        <w:jc w:val="center"/>
        <w:rPr>
          <w:rFonts w:ascii="Arial" w:hAnsi="Arial" w:cs="Arial"/>
          <w:color w:val="333333"/>
          <w:shd w:val="clear" w:color="auto" w:fill="FFFFFF"/>
        </w:rPr>
      </w:pPr>
      <w:r w:rsidRPr="003F71CE">
        <w:rPr>
          <w:rFonts w:ascii="Arial" w:hAnsi="Arial" w:cs="Arial"/>
          <w:color w:val="333333"/>
          <w:shd w:val="clear" w:color="auto" w:fill="FFFFFF"/>
        </w:rPr>
        <w:t>Интеллектуально-познавательная игра.)</w:t>
      </w:r>
    </w:p>
    <w:p w:rsidR="00F45DD9" w:rsidRPr="003F71CE" w:rsidRDefault="001D6E37" w:rsidP="001D6E37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>Составитель:</w:t>
      </w:r>
      <w:r w:rsidRPr="003F71CE">
        <w:rPr>
          <w:rFonts w:ascii="Arial" w:hAnsi="Arial" w:cs="Arial"/>
          <w:sz w:val="24"/>
          <w:szCs w:val="24"/>
        </w:rPr>
        <w:t xml:space="preserve"> Бочкарева Олеся Павловна</w:t>
      </w:r>
    </w:p>
    <w:p w:rsidR="00D50380" w:rsidRPr="003F71CE" w:rsidRDefault="003F71CE" w:rsidP="003F71CE">
      <w:pPr>
        <w:tabs>
          <w:tab w:val="left" w:pos="284"/>
        </w:tabs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Актуальность.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75176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Каждый год в библиотеке мы проводим мероприятия, посвященные патриотическому воспитанию детей</w:t>
      </w:r>
      <w:r w:rsidR="00374C9C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К большому </w:t>
      </w:r>
      <w:r w:rsidR="009C5F5D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сожалению,</w:t>
      </w:r>
      <w:r w:rsidR="00374C9C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ребята не всегда знают историю и значение </w:t>
      </w:r>
      <w:r w:rsidR="009E2185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г</w:t>
      </w:r>
      <w:r w:rsidR="00374C9C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осударственных символов своей страны. Поэтому</w:t>
      </w:r>
      <w:r w:rsidR="00575176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74C9C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для лучшего усвоения и запоминания детьми отличительных признаков России от других стран я выбрала игровую форму и разработала</w:t>
      </w:r>
      <w:r w:rsidR="00575176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374C9C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настольную игру «Знатоки символики Р</w:t>
      </w:r>
      <w:r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оссийской </w:t>
      </w:r>
      <w:r w:rsidR="00374C9C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Ф</w:t>
      </w:r>
      <w:r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едерации</w:t>
      </w:r>
      <w:r w:rsidR="00374C9C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». </w:t>
      </w:r>
    </w:p>
    <w:p w:rsidR="00D50380" w:rsidRPr="003F71CE" w:rsidRDefault="003F71CE" w:rsidP="00D50380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>Возрастная категория.</w:t>
      </w:r>
      <w:r>
        <w:rPr>
          <w:rFonts w:ascii="Arial" w:hAnsi="Arial" w:cs="Arial"/>
          <w:sz w:val="24"/>
          <w:szCs w:val="24"/>
        </w:rPr>
        <w:t xml:space="preserve"> </w:t>
      </w:r>
      <w:r w:rsidR="00D50380" w:rsidRPr="003F71CE">
        <w:rPr>
          <w:rFonts w:ascii="Arial" w:hAnsi="Arial" w:cs="Arial"/>
          <w:sz w:val="24"/>
          <w:szCs w:val="24"/>
        </w:rPr>
        <w:t xml:space="preserve">Данную </w:t>
      </w:r>
      <w:r w:rsidR="00575176" w:rsidRPr="003F71CE">
        <w:rPr>
          <w:rFonts w:ascii="Arial" w:hAnsi="Arial" w:cs="Arial"/>
          <w:sz w:val="24"/>
          <w:szCs w:val="24"/>
        </w:rPr>
        <w:t>игру по патриотическому воспитанию</w:t>
      </w:r>
      <w:r w:rsidR="00D50380" w:rsidRPr="003F71CE">
        <w:rPr>
          <w:rFonts w:ascii="Arial" w:hAnsi="Arial" w:cs="Arial"/>
          <w:sz w:val="24"/>
          <w:szCs w:val="24"/>
        </w:rPr>
        <w:t xml:space="preserve"> можно использовать </w:t>
      </w:r>
      <w:r w:rsidR="007749AA" w:rsidRPr="003F71CE">
        <w:rPr>
          <w:rFonts w:ascii="Arial" w:hAnsi="Arial" w:cs="Arial"/>
          <w:sz w:val="24"/>
          <w:szCs w:val="24"/>
        </w:rPr>
        <w:t xml:space="preserve">библиотекарям, </w:t>
      </w:r>
      <w:r w:rsidR="009C5F5D" w:rsidRPr="003F71CE">
        <w:rPr>
          <w:rFonts w:ascii="Arial" w:hAnsi="Arial" w:cs="Arial"/>
          <w:sz w:val="24"/>
          <w:szCs w:val="24"/>
        </w:rPr>
        <w:t xml:space="preserve">а также </w:t>
      </w:r>
      <w:r w:rsidR="007749AA" w:rsidRPr="003F71CE">
        <w:rPr>
          <w:rFonts w:ascii="Arial" w:hAnsi="Arial" w:cs="Arial"/>
          <w:sz w:val="24"/>
          <w:szCs w:val="24"/>
        </w:rPr>
        <w:t xml:space="preserve">учителям на уроке окружающего мира </w:t>
      </w:r>
      <w:r w:rsidR="00D50380" w:rsidRPr="003F71CE">
        <w:rPr>
          <w:rFonts w:ascii="Arial" w:hAnsi="Arial" w:cs="Arial"/>
          <w:sz w:val="24"/>
          <w:szCs w:val="24"/>
        </w:rPr>
        <w:t xml:space="preserve">в </w:t>
      </w:r>
      <w:r w:rsidR="007749AA" w:rsidRPr="003F71CE">
        <w:rPr>
          <w:rFonts w:ascii="Arial" w:hAnsi="Arial" w:cs="Arial"/>
          <w:sz w:val="24"/>
          <w:szCs w:val="24"/>
        </w:rPr>
        <w:t>5</w:t>
      </w:r>
      <w:r w:rsidR="00D50380" w:rsidRPr="003F71CE">
        <w:rPr>
          <w:rFonts w:ascii="Arial" w:hAnsi="Arial" w:cs="Arial"/>
          <w:sz w:val="24"/>
          <w:szCs w:val="24"/>
        </w:rPr>
        <w:t xml:space="preserve"> </w:t>
      </w:r>
      <w:r w:rsidR="007749AA" w:rsidRPr="003F71CE">
        <w:rPr>
          <w:rFonts w:ascii="Arial" w:hAnsi="Arial" w:cs="Arial"/>
          <w:sz w:val="24"/>
          <w:szCs w:val="24"/>
        </w:rPr>
        <w:t xml:space="preserve">– 6 </w:t>
      </w:r>
      <w:r w:rsidR="00D50380" w:rsidRPr="003F71CE">
        <w:rPr>
          <w:rFonts w:ascii="Arial" w:hAnsi="Arial" w:cs="Arial"/>
          <w:sz w:val="24"/>
          <w:szCs w:val="24"/>
        </w:rPr>
        <w:t>класс</w:t>
      </w:r>
      <w:r w:rsidR="007749AA" w:rsidRPr="003F71CE">
        <w:rPr>
          <w:rFonts w:ascii="Arial" w:hAnsi="Arial" w:cs="Arial"/>
          <w:sz w:val="24"/>
          <w:szCs w:val="24"/>
        </w:rPr>
        <w:t>ах.</w:t>
      </w:r>
    </w:p>
    <w:p w:rsidR="001D6E37" w:rsidRPr="003F71CE" w:rsidRDefault="003F71CE" w:rsidP="003F71CE">
      <w:pPr>
        <w:tabs>
          <w:tab w:val="left" w:pos="426"/>
        </w:tabs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     </w:t>
      </w:r>
      <w:r w:rsidR="009E2185" w:rsidRPr="003F71CE">
        <w:rPr>
          <w:rFonts w:ascii="Arial" w:hAnsi="Arial" w:cs="Arial"/>
          <w:sz w:val="24"/>
          <w:szCs w:val="24"/>
        </w:rPr>
        <w:t>Н</w:t>
      </w:r>
      <w:r w:rsidR="00D50380" w:rsidRPr="003F71CE">
        <w:rPr>
          <w:rFonts w:ascii="Arial" w:hAnsi="Arial" w:cs="Arial"/>
          <w:sz w:val="24"/>
          <w:szCs w:val="24"/>
        </w:rPr>
        <w:t>овизна моей работы заключа</w:t>
      </w:r>
      <w:r w:rsidR="007749AA" w:rsidRPr="003F71CE">
        <w:rPr>
          <w:rFonts w:ascii="Arial" w:hAnsi="Arial" w:cs="Arial"/>
          <w:sz w:val="24"/>
          <w:szCs w:val="24"/>
        </w:rPr>
        <w:t>ется</w:t>
      </w:r>
      <w:r w:rsidR="00D50380" w:rsidRPr="003F71CE">
        <w:rPr>
          <w:rFonts w:ascii="Arial" w:hAnsi="Arial" w:cs="Arial"/>
          <w:sz w:val="24"/>
          <w:szCs w:val="24"/>
        </w:rPr>
        <w:t xml:space="preserve"> в </w:t>
      </w:r>
      <w:r w:rsidR="007749AA" w:rsidRPr="003F71CE">
        <w:rPr>
          <w:rFonts w:ascii="Arial" w:hAnsi="Arial" w:cs="Arial"/>
          <w:sz w:val="24"/>
          <w:szCs w:val="24"/>
        </w:rPr>
        <w:t>необычно</w:t>
      </w:r>
      <w:r w:rsidR="00835470">
        <w:rPr>
          <w:rFonts w:ascii="Arial" w:hAnsi="Arial" w:cs="Arial"/>
          <w:sz w:val="24"/>
          <w:szCs w:val="24"/>
        </w:rPr>
        <w:t>м</w:t>
      </w:r>
      <w:r w:rsidR="007749AA" w:rsidRPr="003F71CE">
        <w:rPr>
          <w:rFonts w:ascii="Arial" w:hAnsi="Arial" w:cs="Arial"/>
          <w:sz w:val="24"/>
          <w:szCs w:val="24"/>
        </w:rPr>
        <w:t xml:space="preserve"> </w:t>
      </w:r>
      <w:r w:rsidR="00D50380" w:rsidRPr="003F71CE">
        <w:rPr>
          <w:rFonts w:ascii="Arial" w:hAnsi="Arial" w:cs="Arial"/>
          <w:sz w:val="24"/>
          <w:szCs w:val="24"/>
        </w:rPr>
        <w:t xml:space="preserve">подходе к данной теме, позволяющем </w:t>
      </w:r>
      <w:r w:rsidR="007749AA" w:rsidRPr="003F71CE">
        <w:rPr>
          <w:rFonts w:ascii="Arial" w:hAnsi="Arial" w:cs="Arial"/>
          <w:sz w:val="24"/>
          <w:szCs w:val="24"/>
        </w:rPr>
        <w:t xml:space="preserve">в нестандартной форме закрепить </w:t>
      </w:r>
      <w:r w:rsidR="009E2185" w:rsidRPr="003F71CE">
        <w:rPr>
          <w:rFonts w:ascii="Arial" w:hAnsi="Arial" w:cs="Arial"/>
          <w:sz w:val="24"/>
          <w:szCs w:val="24"/>
        </w:rPr>
        <w:t xml:space="preserve">знания о </w:t>
      </w:r>
      <w:r w:rsidR="00D50380" w:rsidRPr="003F71CE">
        <w:rPr>
          <w:rFonts w:ascii="Arial" w:hAnsi="Arial" w:cs="Arial"/>
          <w:sz w:val="24"/>
          <w:szCs w:val="24"/>
        </w:rPr>
        <w:t>государственны</w:t>
      </w:r>
      <w:r w:rsidR="009E2185" w:rsidRPr="003F71CE">
        <w:rPr>
          <w:rFonts w:ascii="Arial" w:hAnsi="Arial" w:cs="Arial"/>
          <w:sz w:val="24"/>
          <w:szCs w:val="24"/>
        </w:rPr>
        <w:t>х</w:t>
      </w:r>
      <w:r w:rsidR="00D50380" w:rsidRPr="003F71CE">
        <w:rPr>
          <w:rFonts w:ascii="Arial" w:hAnsi="Arial" w:cs="Arial"/>
          <w:sz w:val="24"/>
          <w:szCs w:val="24"/>
        </w:rPr>
        <w:t xml:space="preserve"> символ</w:t>
      </w:r>
      <w:r w:rsidR="009E2185" w:rsidRPr="003F71CE">
        <w:rPr>
          <w:rFonts w:ascii="Arial" w:hAnsi="Arial" w:cs="Arial"/>
          <w:sz w:val="24"/>
          <w:szCs w:val="24"/>
        </w:rPr>
        <w:t>ах</w:t>
      </w:r>
      <w:r w:rsidR="00D50380" w:rsidRPr="003F71CE">
        <w:rPr>
          <w:rFonts w:ascii="Arial" w:hAnsi="Arial" w:cs="Arial"/>
          <w:sz w:val="24"/>
          <w:szCs w:val="24"/>
        </w:rPr>
        <w:t xml:space="preserve"> России</w:t>
      </w:r>
      <w:r w:rsidR="007749AA" w:rsidRPr="003F71CE">
        <w:rPr>
          <w:rFonts w:ascii="Arial" w:hAnsi="Arial" w:cs="Arial"/>
          <w:sz w:val="24"/>
          <w:szCs w:val="24"/>
        </w:rPr>
        <w:t>.</w:t>
      </w:r>
    </w:p>
    <w:p w:rsidR="004F17DB" w:rsidRPr="003F71CE" w:rsidRDefault="006C76EC" w:rsidP="003F71CE">
      <w:pPr>
        <w:shd w:val="clear" w:color="auto" w:fill="FFFFFF"/>
        <w:tabs>
          <w:tab w:val="left" w:pos="284"/>
        </w:tabs>
        <w:spacing w:after="150" w:line="240" w:lineRule="auto"/>
        <w:rPr>
          <w:rFonts w:ascii="Arial" w:hAnsi="Arial" w:cs="Arial"/>
          <w:sz w:val="24"/>
          <w:szCs w:val="24"/>
        </w:rPr>
      </w:pPr>
      <w:bookmarkStart w:id="0" w:name="_GoBack"/>
      <w:r w:rsidRPr="003F71CE">
        <w:rPr>
          <w:rFonts w:ascii="Arial" w:hAnsi="Arial" w:cs="Arial"/>
          <w:b/>
          <w:sz w:val="24"/>
          <w:szCs w:val="24"/>
        </w:rPr>
        <w:t>Цель:</w:t>
      </w:r>
      <w:r w:rsidRPr="003F71CE">
        <w:rPr>
          <w:rFonts w:ascii="Arial" w:hAnsi="Arial" w:cs="Arial"/>
          <w:sz w:val="24"/>
          <w:szCs w:val="24"/>
        </w:rPr>
        <w:t xml:space="preserve"> систематизация, расширение знаний детей о государственной символике России. </w:t>
      </w:r>
    </w:p>
    <w:bookmarkEnd w:id="0"/>
    <w:p w:rsidR="004F17DB" w:rsidRPr="003F71CE" w:rsidRDefault="004F17DB" w:rsidP="004F17DB">
      <w:p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Задачи:</w:t>
      </w:r>
    </w:p>
    <w:p w:rsidR="004F17DB" w:rsidRPr="003F71CE" w:rsidRDefault="006C76EC" w:rsidP="004F17DB">
      <w:pPr>
        <w:pStyle w:val="a7"/>
        <w:numPr>
          <w:ilvl w:val="0"/>
          <w:numId w:val="12"/>
        </w:numPr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закрепить государственные символы России (флаг, герб</w:t>
      </w:r>
      <w:r w:rsidR="004F17DB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, гимн</w:t>
      </w:r>
      <w:r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="004F17DB"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  <w:r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</w:p>
    <w:p w:rsidR="004F17DB" w:rsidRPr="003F71CE" w:rsidRDefault="006C76EC" w:rsidP="004F17DB">
      <w:pPr>
        <w:pStyle w:val="a7"/>
        <w:numPr>
          <w:ilvl w:val="0"/>
          <w:numId w:val="12"/>
        </w:numPr>
        <w:rPr>
          <w:rFonts w:ascii="Arial" w:hAnsi="Arial" w:cs="Arial"/>
          <w:b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формировать уважительное отношение к государственным символам; </w:t>
      </w:r>
    </w:p>
    <w:p w:rsidR="00417CA1" w:rsidRPr="003F71CE" w:rsidRDefault="006C76EC" w:rsidP="00F45DD9">
      <w:pPr>
        <w:pStyle w:val="a7"/>
        <w:numPr>
          <w:ilvl w:val="0"/>
          <w:numId w:val="12"/>
        </w:numPr>
        <w:rPr>
          <w:rFonts w:ascii="Arial" w:hAnsi="Arial" w:cs="Arial"/>
          <w:b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F71CE">
        <w:rPr>
          <w:rFonts w:ascii="Arial" w:hAnsi="Arial" w:cs="Arial"/>
          <w:color w:val="000000"/>
          <w:sz w:val="24"/>
          <w:szCs w:val="24"/>
          <w:shd w:val="clear" w:color="auto" w:fill="FFFFFF"/>
        </w:rPr>
        <w:t>воспитывать любовь к Родине, гражданско–патриотические чувства. </w:t>
      </w:r>
    </w:p>
    <w:p w:rsidR="00417CA1" w:rsidRPr="003F71CE" w:rsidRDefault="00417CA1" w:rsidP="00417CA1">
      <w:pPr>
        <w:rPr>
          <w:rFonts w:ascii="Arial" w:hAnsi="Arial" w:cs="Arial"/>
          <w:b/>
          <w:bCs/>
          <w:sz w:val="24"/>
          <w:szCs w:val="24"/>
        </w:rPr>
      </w:pPr>
      <w:r w:rsidRPr="003F71CE">
        <w:rPr>
          <w:rFonts w:ascii="Arial" w:hAnsi="Arial" w:cs="Arial"/>
          <w:b/>
          <w:bCs/>
          <w:sz w:val="24"/>
          <w:szCs w:val="24"/>
        </w:rPr>
        <w:t>Список материалов, использованных при создании игры:</w:t>
      </w:r>
    </w:p>
    <w:p w:rsidR="00417CA1" w:rsidRPr="003F71CE" w:rsidRDefault="00417CA1" w:rsidP="00417CA1">
      <w:pPr>
        <w:pStyle w:val="a7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F71CE">
        <w:rPr>
          <w:rFonts w:ascii="Arial" w:hAnsi="Arial" w:cs="Arial"/>
          <w:bCs/>
          <w:sz w:val="24"/>
          <w:szCs w:val="24"/>
        </w:rPr>
        <w:t>рамки, оставшиеся от игры в детское лото;</w:t>
      </w:r>
    </w:p>
    <w:p w:rsidR="00417CA1" w:rsidRPr="003F71CE" w:rsidRDefault="00417CA1" w:rsidP="00417CA1">
      <w:pPr>
        <w:pStyle w:val="a7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F71CE">
        <w:rPr>
          <w:rFonts w:ascii="Arial" w:hAnsi="Arial" w:cs="Arial"/>
          <w:bCs/>
          <w:sz w:val="24"/>
          <w:szCs w:val="24"/>
        </w:rPr>
        <w:t>пробки трёх цветов;</w:t>
      </w:r>
    </w:p>
    <w:p w:rsidR="00417CA1" w:rsidRPr="003F71CE" w:rsidRDefault="00417CA1" w:rsidP="00417CA1">
      <w:pPr>
        <w:pStyle w:val="a7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F71CE">
        <w:rPr>
          <w:rFonts w:ascii="Arial" w:hAnsi="Arial" w:cs="Arial"/>
          <w:bCs/>
          <w:sz w:val="24"/>
          <w:szCs w:val="24"/>
        </w:rPr>
        <w:t>цветной картон</w:t>
      </w:r>
      <w:r w:rsidR="00F50DAA" w:rsidRPr="003F71CE">
        <w:rPr>
          <w:rFonts w:ascii="Arial" w:hAnsi="Arial" w:cs="Arial"/>
          <w:bCs/>
          <w:sz w:val="24"/>
          <w:szCs w:val="24"/>
        </w:rPr>
        <w:t>;</w:t>
      </w:r>
    </w:p>
    <w:p w:rsidR="00F50DAA" w:rsidRPr="003F71CE" w:rsidRDefault="00F50DAA" w:rsidP="00417CA1">
      <w:pPr>
        <w:pStyle w:val="a7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F71CE">
        <w:rPr>
          <w:rFonts w:ascii="Arial" w:hAnsi="Arial" w:cs="Arial"/>
          <w:bCs/>
          <w:sz w:val="24"/>
          <w:szCs w:val="24"/>
        </w:rPr>
        <w:t xml:space="preserve">скотч для </w:t>
      </w:r>
      <w:proofErr w:type="spellStart"/>
      <w:r w:rsidRPr="003F71CE">
        <w:rPr>
          <w:rFonts w:ascii="Arial" w:hAnsi="Arial" w:cs="Arial"/>
          <w:bCs/>
          <w:sz w:val="24"/>
          <w:szCs w:val="24"/>
        </w:rPr>
        <w:t>ламинирования</w:t>
      </w:r>
      <w:proofErr w:type="spellEnd"/>
      <w:r w:rsidRPr="003F71CE">
        <w:rPr>
          <w:rFonts w:ascii="Arial" w:hAnsi="Arial" w:cs="Arial"/>
          <w:bCs/>
          <w:sz w:val="24"/>
          <w:szCs w:val="24"/>
        </w:rPr>
        <w:t xml:space="preserve"> карточек;</w:t>
      </w:r>
    </w:p>
    <w:p w:rsidR="00F50DAA" w:rsidRPr="003F71CE" w:rsidRDefault="00F50DAA" w:rsidP="00417CA1">
      <w:pPr>
        <w:pStyle w:val="a7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F71CE">
        <w:rPr>
          <w:rFonts w:ascii="Arial" w:hAnsi="Arial" w:cs="Arial"/>
          <w:bCs/>
          <w:sz w:val="24"/>
          <w:szCs w:val="24"/>
        </w:rPr>
        <w:t>ножницы;</w:t>
      </w:r>
    </w:p>
    <w:p w:rsidR="00F50DAA" w:rsidRPr="003F71CE" w:rsidRDefault="00F50DAA" w:rsidP="00417CA1">
      <w:pPr>
        <w:pStyle w:val="a7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3F71CE">
        <w:rPr>
          <w:rFonts w:ascii="Arial" w:hAnsi="Arial" w:cs="Arial"/>
          <w:bCs/>
          <w:sz w:val="24"/>
          <w:szCs w:val="24"/>
        </w:rPr>
        <w:t>клей.</w:t>
      </w:r>
    </w:p>
    <w:p w:rsidR="00F50DAA" w:rsidRPr="003F71CE" w:rsidRDefault="00F50DAA" w:rsidP="00F50DAA">
      <w:pPr>
        <w:pStyle w:val="a7"/>
        <w:rPr>
          <w:rFonts w:ascii="Arial" w:hAnsi="Arial" w:cs="Arial"/>
          <w:bCs/>
          <w:sz w:val="24"/>
          <w:szCs w:val="24"/>
        </w:rPr>
      </w:pPr>
    </w:p>
    <w:p w:rsidR="00417CA1" w:rsidRPr="003F71CE" w:rsidRDefault="00417CA1" w:rsidP="00417CA1">
      <w:pPr>
        <w:rPr>
          <w:rFonts w:ascii="Arial" w:hAnsi="Arial" w:cs="Arial"/>
          <w:b/>
          <w:bCs/>
          <w:sz w:val="24"/>
          <w:szCs w:val="24"/>
        </w:rPr>
      </w:pPr>
      <w:r w:rsidRPr="003F71CE">
        <w:rPr>
          <w:rFonts w:ascii="Arial" w:hAnsi="Arial" w:cs="Arial"/>
          <w:b/>
          <w:bCs/>
          <w:sz w:val="24"/>
          <w:szCs w:val="24"/>
        </w:rPr>
        <w:t>Оборудование:</w:t>
      </w:r>
    </w:p>
    <w:p w:rsidR="00417CA1" w:rsidRPr="003F71CE" w:rsidRDefault="00417CA1" w:rsidP="00417CA1">
      <w:pPr>
        <w:pStyle w:val="a7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Рамки прямоугольной формы</w:t>
      </w:r>
      <w:r w:rsidR="009C5F5D" w:rsidRPr="003F71CE">
        <w:rPr>
          <w:rFonts w:ascii="Arial" w:hAnsi="Arial" w:cs="Arial"/>
          <w:sz w:val="24"/>
          <w:szCs w:val="24"/>
        </w:rPr>
        <w:t xml:space="preserve"> (планшеты)</w:t>
      </w:r>
      <w:r w:rsidRPr="003F71CE">
        <w:rPr>
          <w:rFonts w:ascii="Arial" w:hAnsi="Arial" w:cs="Arial"/>
          <w:sz w:val="24"/>
          <w:szCs w:val="24"/>
        </w:rPr>
        <w:t xml:space="preserve"> с прорезями для вкладывания цветных карточек. </w:t>
      </w:r>
    </w:p>
    <w:p w:rsidR="00417CA1" w:rsidRPr="003F71CE" w:rsidRDefault="00417CA1" w:rsidP="00417CA1">
      <w:pPr>
        <w:pStyle w:val="a7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Карточки с вопросами (для ведущего) - 3шт.  </w:t>
      </w:r>
    </w:p>
    <w:p w:rsidR="00417CA1" w:rsidRPr="003F71CE" w:rsidRDefault="00417CA1" w:rsidP="00417CA1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    Карточк</w:t>
      </w:r>
      <w:r w:rsidR="009C5F5D" w:rsidRPr="003F71CE">
        <w:rPr>
          <w:rFonts w:ascii="Arial" w:hAnsi="Arial" w:cs="Arial"/>
          <w:sz w:val="24"/>
          <w:szCs w:val="24"/>
        </w:rPr>
        <w:t>а</w:t>
      </w:r>
      <w:r w:rsidRPr="003F71CE">
        <w:rPr>
          <w:rFonts w:ascii="Arial" w:hAnsi="Arial" w:cs="Arial"/>
          <w:sz w:val="24"/>
          <w:szCs w:val="24"/>
        </w:rPr>
        <w:t xml:space="preserve"> с дополнительными вопросами</w:t>
      </w:r>
      <w:r w:rsidR="009C5F5D" w:rsidRPr="003F71CE">
        <w:rPr>
          <w:rFonts w:ascii="Arial" w:hAnsi="Arial" w:cs="Arial"/>
          <w:sz w:val="24"/>
          <w:szCs w:val="24"/>
        </w:rPr>
        <w:t>.</w:t>
      </w:r>
    </w:p>
    <w:p w:rsidR="00417CA1" w:rsidRPr="003F71CE" w:rsidRDefault="00417CA1" w:rsidP="00417CA1">
      <w:pPr>
        <w:pStyle w:val="a7"/>
        <w:numPr>
          <w:ilvl w:val="0"/>
          <w:numId w:val="3"/>
        </w:numPr>
        <w:ind w:left="284" w:hanging="284"/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lastRenderedPageBreak/>
        <w:t>Цветные карточки для каждого игрока (по 3шт.): белые, синие, красные, коричневые.</w:t>
      </w:r>
    </w:p>
    <w:p w:rsidR="00417CA1" w:rsidRPr="003F71CE" w:rsidRDefault="00417CA1" w:rsidP="00417CA1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4. Карточки с гербом РФ, с флагом РФ.                                                                                                                </w:t>
      </w:r>
    </w:p>
    <w:p w:rsidR="00417CA1" w:rsidRPr="003F71CE" w:rsidRDefault="00417CA1" w:rsidP="00417CA1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5. Тексты гимна с пропущенными предложениями – 2 шт.</w:t>
      </w:r>
    </w:p>
    <w:p w:rsidR="00C0682C" w:rsidRPr="003F71CE" w:rsidRDefault="00C0682C" w:rsidP="00417CA1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6. Распечатанные флаги стран: России, Франции, Люксембурга, Словении.</w:t>
      </w:r>
    </w:p>
    <w:p w:rsidR="00417CA1" w:rsidRPr="003F71CE" w:rsidRDefault="00417CA1" w:rsidP="00417CA1">
      <w:pPr>
        <w:rPr>
          <w:rFonts w:ascii="Arial" w:hAnsi="Arial" w:cs="Arial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8D4A8C" w:rsidRPr="003F71CE" w:rsidRDefault="00F45DD9" w:rsidP="00417CA1">
      <w:pPr>
        <w:rPr>
          <w:rFonts w:ascii="Arial" w:hAnsi="Arial" w:cs="Arial"/>
          <w:b/>
          <w:color w:val="111111"/>
          <w:sz w:val="24"/>
          <w:szCs w:val="24"/>
          <w:u w:val="single"/>
          <w:bdr w:val="none" w:sz="0" w:space="0" w:color="auto" w:frame="1"/>
          <w:shd w:val="clear" w:color="auto" w:fill="FFFFFF"/>
        </w:rPr>
      </w:pPr>
      <w:r w:rsidRPr="003F71CE">
        <w:rPr>
          <w:rFonts w:ascii="Arial" w:hAnsi="Arial" w:cs="Arial"/>
          <w:b/>
          <w:color w:val="111111"/>
          <w:sz w:val="24"/>
          <w:szCs w:val="24"/>
          <w:bdr w:val="none" w:sz="0" w:space="0" w:color="auto" w:frame="1"/>
          <w:shd w:val="clear" w:color="auto" w:fill="FFFFFF"/>
        </w:rPr>
        <w:t>Правила игры</w:t>
      </w:r>
      <w:r w:rsidRPr="003F71CE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 xml:space="preserve">: </w:t>
      </w:r>
    </w:p>
    <w:p w:rsidR="008D4A8C" w:rsidRPr="003F71CE" w:rsidRDefault="00F50DAA" w:rsidP="00F50DAA">
      <w:pPr>
        <w:tabs>
          <w:tab w:val="left" w:pos="284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Участвуют от </w:t>
      </w:r>
      <w:r w:rsidR="00835470">
        <w:rPr>
          <w:rFonts w:ascii="Arial" w:hAnsi="Arial" w:cs="Arial"/>
          <w:color w:val="111111"/>
          <w:sz w:val="24"/>
          <w:szCs w:val="24"/>
          <w:shd w:val="clear" w:color="auto" w:fill="FFFFFF"/>
        </w:rPr>
        <w:t>двух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и более игроков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: один ведущий, остальные – игроки.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Ребята получают рамки прямоугольной форм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ы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 похож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ие 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на флаг. Необходимо собрать флаг РФ из цветных карточек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(белых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835470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синих, красных),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отвечая правильно на вопросы. Дети по очереди выбирают вопросы, номера которых расположены на крышке соответствующие цветам флагу</w:t>
      </w:r>
      <w:r w:rsidR="009E2185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России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. Задача участника – первым собрать флаг по цвету. За правильный ответ дается карточка</w:t>
      </w:r>
      <w:r w:rsidR="009C5F5D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соответствующая цвету пробки, 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которую выбрал игрок. 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Как только 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закроется один ряд (любого цвета)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игроку дается </w:t>
      </w: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коричневая карточка (древко) 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с правом выбора следующего вопроса. </w:t>
      </w:r>
      <w:r w:rsidR="008D4A8C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901842" w:rsidRPr="003F71CE" w:rsidRDefault="00417CA1" w:rsidP="00417CA1">
      <w:pPr>
        <w:tabs>
          <w:tab w:val="left" w:pos="284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Каждый цвет флага имеет свою тему: </w:t>
      </w:r>
      <w:r w:rsidR="00901842" w:rsidRPr="003F71CE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белый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– вопросы о </w:t>
      </w:r>
      <w:r w:rsidR="009C5F5D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ф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лаге РФ, </w:t>
      </w:r>
      <w:r w:rsidR="00901842" w:rsidRPr="003F71CE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синий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– вопросы о </w:t>
      </w:r>
      <w:r w:rsidR="009C5F5D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г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ербе РФ, </w:t>
      </w:r>
      <w:r w:rsidR="00901842" w:rsidRPr="003F71CE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красный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– вопросы о </w:t>
      </w:r>
      <w:r w:rsidR="009C5F5D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г</w:t>
      </w:r>
      <w:r w:rsidR="00901842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имне РФ.</w:t>
      </w:r>
    </w:p>
    <w:p w:rsidR="00F45DD9" w:rsidRPr="003F71CE" w:rsidRDefault="00417CA1" w:rsidP="00417CA1">
      <w:pPr>
        <w:tabs>
          <w:tab w:val="left" w:pos="284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</w:t>
      </w:r>
      <w:r w:rsidR="00F45DD9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Также эту игру можно провести в виде соревнования с командами. Команда, которая правильно 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ответит на вопросы </w:t>
      </w:r>
      <w:r w:rsidR="00F45DD9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и составит 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флаг РФ</w:t>
      </w:r>
      <w:r w:rsidR="00F45DD9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EE0BC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одерживает победу.</w:t>
      </w:r>
      <w:r w:rsidR="00F45DD9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</w:p>
    <w:p w:rsidR="00A22150" w:rsidRPr="003F71CE" w:rsidRDefault="00417CA1" w:rsidP="00417CA1">
      <w:pPr>
        <w:tabs>
          <w:tab w:val="left" w:pos="426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</w:t>
      </w:r>
      <w:r w:rsidR="00A22150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Ход игроки осуществляют по очереди, не зависимо от правильности ответа. Игрок</w:t>
      </w:r>
      <w:r w:rsidR="00F50DAA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(команда)</w:t>
      </w:r>
      <w:r w:rsidR="00A22150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получает дополнительный ход (выбор вопроса) только после заполнения любого ряда карточками одного цвета.</w:t>
      </w:r>
    </w:p>
    <w:p w:rsidR="00D94A2F" w:rsidRPr="003F71CE" w:rsidRDefault="009C5F5D" w:rsidP="00417CA1">
      <w:pPr>
        <w:tabs>
          <w:tab w:val="left" w:pos="426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    </w:t>
      </w:r>
      <w:r w:rsidR="00D94A2F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Если оба игрока (команды) ответили неверно на вопросы, то для того, чтобы закрыть ряд</w:t>
      </w: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 w:rsidR="00D94A2F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</w:t>
      </w: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ведущему </w:t>
      </w:r>
      <w:r w:rsidR="00D94A2F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необходимо задать дополнительные вопросы</w:t>
      </w: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участникам</w:t>
      </w:r>
      <w:r w:rsidR="00D94A2F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</w:p>
    <w:p w:rsidR="00495414" w:rsidRPr="003F71CE" w:rsidRDefault="00495414" w:rsidP="00417CA1">
      <w:pPr>
        <w:tabs>
          <w:tab w:val="left" w:pos="426"/>
        </w:tabs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b/>
          <w:color w:val="111111"/>
          <w:sz w:val="24"/>
          <w:szCs w:val="24"/>
          <w:shd w:val="clear" w:color="auto" w:fill="FFFFFF"/>
        </w:rPr>
        <w:t>Варианты игры.</w:t>
      </w:r>
    </w:p>
    <w:p w:rsidR="00495414" w:rsidRPr="003F71CE" w:rsidRDefault="00495414" w:rsidP="00417CA1">
      <w:pPr>
        <w:tabs>
          <w:tab w:val="left" w:pos="426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Первый</w:t>
      </w: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– описан выше.</w:t>
      </w:r>
    </w:p>
    <w:p w:rsidR="00495414" w:rsidRPr="003F71CE" w:rsidRDefault="00495414" w:rsidP="00417CA1">
      <w:pPr>
        <w:tabs>
          <w:tab w:val="left" w:pos="426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>Второй. Д</w:t>
      </w: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вум игрокам раздаются планшеты. Цветные карточки лежат рубашками вверх. Игроки ходят по очереди: переворачивают по одной карточке.</w:t>
      </w:r>
      <w:r w:rsidR="00DE6BD6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Если </w:t>
      </w:r>
      <w:r w:rsidR="00080709"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выпала 4-ая карта одного цвета (а всего по три), то ход переходит ко второму игроку. Кто быстрее соберет флаг, тот одерживает победу.</w:t>
      </w:r>
    </w:p>
    <w:p w:rsidR="00080709" w:rsidRPr="003F71CE" w:rsidRDefault="00080709" w:rsidP="00417CA1">
      <w:pPr>
        <w:tabs>
          <w:tab w:val="left" w:pos="426"/>
        </w:tabs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 w:rsidRPr="003F71CE">
        <w:rPr>
          <w:rFonts w:ascii="Arial" w:hAnsi="Arial" w:cs="Arial"/>
          <w:i/>
          <w:color w:val="111111"/>
          <w:sz w:val="24"/>
          <w:szCs w:val="24"/>
          <w:shd w:val="clear" w:color="auto" w:fill="FFFFFF"/>
        </w:rPr>
        <w:t xml:space="preserve">Третий. </w:t>
      </w:r>
      <w:r w:rsidRPr="003F71CE">
        <w:rPr>
          <w:rFonts w:ascii="Arial" w:hAnsi="Arial" w:cs="Arial"/>
          <w:color w:val="111111"/>
          <w:sz w:val="24"/>
          <w:szCs w:val="24"/>
          <w:shd w:val="clear" w:color="auto" w:fill="FFFFFF"/>
        </w:rPr>
        <w:t>Данный вариант может подойти детям дошкольного возраста. Задача: сложить в правильном цветовом порядке флаг.</w:t>
      </w:r>
    </w:p>
    <w:p w:rsidR="00EE0BC6" w:rsidRPr="003F71CE" w:rsidRDefault="00F50DAA" w:rsidP="00F45DD9">
      <w:pPr>
        <w:rPr>
          <w:rFonts w:ascii="Arial" w:hAnsi="Arial" w:cs="Arial"/>
          <w:b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>Содержание:</w:t>
      </w:r>
    </w:p>
    <w:p w:rsidR="003F71CE" w:rsidRDefault="00C0682C" w:rsidP="003F71CE">
      <w:pPr>
        <w:shd w:val="clear" w:color="auto" w:fill="FFFFFF"/>
        <w:tabs>
          <w:tab w:val="left" w:pos="284"/>
        </w:tabs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r w:rsidR="00F50DAA"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Вступительное слово 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библиотекаря (учителя), </w:t>
      </w:r>
      <w:r w:rsidR="00F50DAA"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объяснение правил игры.</w:t>
      </w:r>
    </w:p>
    <w:p w:rsidR="00A22150" w:rsidRPr="003F71CE" w:rsidRDefault="00505AEE" w:rsidP="003F71CE">
      <w:pPr>
        <w:shd w:val="clear" w:color="auto" w:fill="FFFFFF"/>
        <w:tabs>
          <w:tab w:val="left" w:pos="284"/>
        </w:tabs>
        <w:spacing w:after="13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lastRenderedPageBreak/>
        <w:t>Вопросы по теме «Флаг РФ»</w:t>
      </w:r>
    </w:p>
    <w:p w:rsidR="00080709" w:rsidRPr="003F71CE" w:rsidRDefault="00080709" w:rsidP="00080709">
      <w:pPr>
        <w:shd w:val="clear" w:color="auto" w:fill="FFFFFF"/>
        <w:tabs>
          <w:tab w:val="left" w:pos="5134"/>
        </w:tabs>
        <w:spacing w:after="13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(белые карточки)</w:t>
      </w:r>
    </w:p>
    <w:p w:rsidR="00505AEE" w:rsidRPr="003F71CE" w:rsidRDefault="00505AEE" w:rsidP="003F71CE">
      <w:pPr>
        <w:pStyle w:val="a7"/>
        <w:numPr>
          <w:ilvl w:val="0"/>
          <w:numId w:val="16"/>
        </w:numPr>
        <w:shd w:val="clear" w:color="auto" w:fill="FFFFFF"/>
        <w:spacing w:after="135" w:line="240" w:lineRule="auto"/>
        <w:ind w:left="0" w:firstLine="360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Какое общее название имеет флаг, кот</w:t>
      </w:r>
      <w:r w:rsid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орый включает в себя три цвета, 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расположен</w:t>
      </w:r>
      <w:r w:rsidR="00850E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н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ы</w:t>
      </w:r>
      <w:r w:rsidR="00850E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е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горизонтально или вертикально? </w:t>
      </w:r>
    </w:p>
    <w:p w:rsidR="00505AEE" w:rsidRPr="003F71CE" w:rsidRDefault="00505AEE" w:rsidP="00505AEE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proofErr w:type="spell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Триколор</w:t>
      </w:r>
      <w:proofErr w:type="spell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)</w:t>
      </w:r>
    </w:p>
    <w:p w:rsidR="00505AEE" w:rsidRPr="003F71CE" w:rsidRDefault="00C45EB0" w:rsidP="003F71CE">
      <w:pPr>
        <w:pStyle w:val="a7"/>
        <w:numPr>
          <w:ilvl w:val="0"/>
          <w:numId w:val="16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</w:t>
      </w:r>
      <w:r w:rsidR="00505AEE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ак моряки называли флаг России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?</w:t>
      </w:r>
    </w:p>
    <w:p w:rsidR="00505AEE" w:rsidRPr="003F71CE" w:rsidRDefault="00505AEE" w:rsidP="00505AE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(Подсказка: название получается из букв цветов флага при перечислении их сверху вниз.</w:t>
      </w:r>
      <w:proofErr w:type="gram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</w:t>
      </w: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БЕСИК – </w:t>
      </w:r>
      <w:proofErr w:type="spell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БЕлый</w:t>
      </w:r>
      <w:proofErr w:type="spell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, </w:t>
      </w:r>
      <w:proofErr w:type="spell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СИний</w:t>
      </w:r>
      <w:proofErr w:type="spell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 Красный)</w:t>
      </w:r>
      <w:proofErr w:type="gramEnd"/>
    </w:p>
    <w:p w:rsidR="00980030" w:rsidRPr="003F71CE" w:rsidRDefault="00850EA9" w:rsidP="003F71CE">
      <w:pPr>
        <w:pStyle w:val="a7"/>
        <w:numPr>
          <w:ilvl w:val="0"/>
          <w:numId w:val="16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Досказать </w:t>
      </w:r>
      <w:r w:rsidR="00980030" w:rsidRPr="003F71CE">
        <w:rPr>
          <w:rFonts w:ascii="Arial" w:hAnsi="Arial" w:cs="Arial"/>
          <w:b/>
          <w:sz w:val="24"/>
          <w:szCs w:val="24"/>
        </w:rPr>
        <w:t xml:space="preserve">пословицы и поговорки о Родине, флаге: </w:t>
      </w:r>
    </w:p>
    <w:p w:rsidR="00980030" w:rsidRPr="003F71CE" w:rsidRDefault="00980030" w:rsidP="00980030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«Флаг на ветру, как часовой …….(на посту)»,</w:t>
      </w:r>
    </w:p>
    <w:p w:rsidR="00980030" w:rsidRPr="003F71CE" w:rsidRDefault="00980030" w:rsidP="00980030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«Флаг стереги, от врага …….. (сбереги!) »</w:t>
      </w:r>
    </w:p>
    <w:p w:rsidR="00505AEE" w:rsidRPr="003F71CE" w:rsidRDefault="00980030" w:rsidP="00543D87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«Если дружба велика – будет Родина ……. (крепка!) »</w:t>
      </w:r>
    </w:p>
    <w:p w:rsidR="00505AEE" w:rsidRPr="003F71CE" w:rsidRDefault="00850EA9" w:rsidP="003F71CE">
      <w:pPr>
        <w:pStyle w:val="a7"/>
        <w:numPr>
          <w:ilvl w:val="0"/>
          <w:numId w:val="16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С каким событием </w:t>
      </w:r>
      <w:r w:rsidR="00505AEE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связано появление красивого трёхцветного полотнища?     </w:t>
      </w:r>
    </w:p>
    <w:p w:rsidR="00543D87" w:rsidRPr="003F71CE" w:rsidRDefault="00505AEE" w:rsidP="00505AEE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F7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(Впервые бело-сине-красный флаг появился еще в XVII веке</w:t>
      </w:r>
      <w:r w:rsidR="00980030" w:rsidRPr="003F7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(в 1668 г.)</w:t>
      </w:r>
      <w:r w:rsidRPr="003F7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, при </w:t>
      </w:r>
      <w:r w:rsidR="00980030"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царствовании отца Петра I </w:t>
      </w:r>
      <w:r w:rsidRPr="003F7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– Алексее Михайловиче.</w:t>
      </w:r>
      <w:proofErr w:type="gramEnd"/>
      <w:r w:rsidRPr="003F7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 xml:space="preserve"> </w:t>
      </w:r>
      <w:proofErr w:type="gramStart"/>
      <w:r w:rsidRPr="003F71CE">
        <w:rPr>
          <w:rFonts w:ascii="Arial" w:eastAsia="Times New Roman" w:hAnsi="Arial" w:cs="Arial"/>
          <w:bCs/>
          <w:color w:val="333333"/>
          <w:sz w:val="24"/>
          <w:szCs w:val="24"/>
          <w:lang w:eastAsia="ru-RU"/>
        </w:rPr>
        <w:t>Именно тогда был построен первый русский военный парусник европейского типа «Орел»)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    </w:t>
      </w:r>
      <w:proofErr w:type="gramEnd"/>
    </w:p>
    <w:p w:rsidR="00505AEE" w:rsidRPr="003F71CE" w:rsidRDefault="00505AEE" w:rsidP="003F71CE">
      <w:pPr>
        <w:shd w:val="clear" w:color="auto" w:fill="FFFFFF"/>
        <w:spacing w:after="135" w:line="240" w:lineRule="auto"/>
        <w:ind w:left="426" w:firstLine="426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                               5. </w:t>
      </w:r>
      <w:r w:rsidR="00543D87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Когда празднуется </w:t>
      </w:r>
      <w:r w:rsidR="009E2185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ень Государственного флага России? 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(22 августа)</w:t>
      </w:r>
    </w:p>
    <w:p w:rsidR="00505AEE" w:rsidRPr="003F71CE" w:rsidRDefault="00543D87" w:rsidP="007365D1">
      <w:pPr>
        <w:shd w:val="clear" w:color="auto" w:fill="FFFFFF"/>
        <w:tabs>
          <w:tab w:val="left" w:pos="142"/>
        </w:tabs>
        <w:spacing w:after="135" w:line="240" w:lineRule="auto"/>
        <w:ind w:left="426" w:hanging="426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    </w:t>
      </w:r>
      <w:r w:rsidR="007365D1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505AEE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6.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850E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505AEE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Как в старые времена на Руси назывался флаг?   </w:t>
      </w:r>
    </w:p>
    <w:p w:rsidR="00543D87" w:rsidRPr="003F71CE" w:rsidRDefault="00505AEE" w:rsidP="00543D87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(Стяг от словосочетания «стягивать к себе».</w:t>
      </w:r>
      <w:proofErr w:type="gram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Главным его назначением было стягивать воинов для защиты родной земли. </w:t>
      </w: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Под одним стягом объединялось определенное количество воинов, и количество стягов определяло общую величину войска)</w:t>
      </w:r>
      <w:proofErr w:type="gramEnd"/>
    </w:p>
    <w:p w:rsidR="00D94A2F" w:rsidRPr="007365D1" w:rsidRDefault="00C45EB0" w:rsidP="007365D1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Вопросы по теме «Герб РФ»</w:t>
      </w:r>
    </w:p>
    <w:p w:rsidR="00C66313" w:rsidRPr="003F71CE" w:rsidRDefault="00D94A2F" w:rsidP="007365D1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(синие карточки)</w:t>
      </w:r>
    </w:p>
    <w:p w:rsidR="00980030" w:rsidRPr="003F71CE" w:rsidRDefault="00980030" w:rsidP="00980030">
      <w:pPr>
        <w:pStyle w:val="a7"/>
        <w:numPr>
          <w:ilvl w:val="0"/>
          <w:numId w:val="7"/>
        </w:num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Что такое герб?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="00D641C6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Где мы можем увидеть изображение герба?</w:t>
      </w:r>
    </w:p>
    <w:p w:rsidR="00D641C6" w:rsidRPr="003F71CE" w:rsidRDefault="00980030" w:rsidP="00D641C6">
      <w:pPr>
        <w:rPr>
          <w:rFonts w:ascii="Arial" w:hAnsi="Arial" w:cs="Arial"/>
          <w:sz w:val="24"/>
          <w:szCs w:val="24"/>
        </w:rPr>
      </w:pP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</w:t>
      </w:r>
      <w:r w:rsidR="00D641C6" w:rsidRPr="003F71CE">
        <w:rPr>
          <w:rFonts w:ascii="Arial" w:hAnsi="Arial" w:cs="Arial"/>
          <w:sz w:val="24"/>
          <w:szCs w:val="24"/>
        </w:rPr>
        <w:t>Герб – это отличительный знак, э</w:t>
      </w:r>
      <w:r w:rsidR="00D641C6" w:rsidRPr="003F71CE">
        <w:rPr>
          <w:rFonts w:ascii="Arial" w:eastAsia="Times New Roman" w:hAnsi="Arial" w:cs="Arial"/>
          <w:sz w:val="24"/>
          <w:szCs w:val="24"/>
          <w:lang w:eastAsia="ru-RU"/>
        </w:rPr>
        <w:t>мблема государства</w:t>
      </w:r>
      <w:r w:rsidR="001D6E37" w:rsidRPr="003F71CE">
        <w:rPr>
          <w:rFonts w:ascii="Arial" w:hAnsi="Arial" w:cs="Arial"/>
          <w:sz w:val="24"/>
          <w:szCs w:val="24"/>
        </w:rPr>
        <w:t>.</w:t>
      </w:r>
      <w:proofErr w:type="gramEnd"/>
      <w:r w:rsidR="001D6E37" w:rsidRPr="003F71CE">
        <w:rPr>
          <w:rFonts w:ascii="Arial" w:hAnsi="Arial" w:cs="Arial"/>
          <w:sz w:val="24"/>
          <w:szCs w:val="24"/>
        </w:rPr>
        <w:t xml:space="preserve"> Он помещается на паспортах граждан России или на документах, на знаменах и флагах, на форменной одежде, на денежных знаках, орденах и медалях Российской Федерации.</w:t>
      </w:r>
      <w:r w:rsidR="00D641C6" w:rsidRPr="003F71C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D641C6" w:rsidRPr="003F71CE">
        <w:rPr>
          <w:rFonts w:ascii="Arial" w:hAnsi="Arial" w:cs="Arial"/>
          <w:sz w:val="24"/>
          <w:szCs w:val="24"/>
        </w:rPr>
        <w:t>В нем отражена история страны.</w:t>
      </w:r>
      <w:r w:rsidR="001D6E37" w:rsidRPr="003F71CE">
        <w:rPr>
          <w:rFonts w:ascii="Arial" w:hAnsi="Arial" w:cs="Arial"/>
          <w:sz w:val="24"/>
          <w:szCs w:val="24"/>
        </w:rPr>
        <w:t>)</w:t>
      </w:r>
      <w:proofErr w:type="gramEnd"/>
    </w:p>
    <w:p w:rsidR="00980030" w:rsidRPr="003F71CE" w:rsidRDefault="00980030" w:rsidP="00980030">
      <w:pPr>
        <w:pStyle w:val="a7"/>
        <w:numPr>
          <w:ilvl w:val="0"/>
          <w:numId w:val="7"/>
        </w:num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Как выглядит современный герб России?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</w:p>
    <w:p w:rsidR="00980030" w:rsidRPr="003F71CE" w:rsidRDefault="00980030" w:rsidP="00980030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(На красном фоне золотой, жёлтый двуглавый орел с гербом Москвы.</w:t>
      </w:r>
      <w:proofErr w:type="gram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Возможны дополнения.)</w:t>
      </w:r>
      <w:proofErr w:type="gramEnd"/>
    </w:p>
    <w:p w:rsidR="00980030" w:rsidRPr="003F71CE" w:rsidRDefault="00980030" w:rsidP="00980030">
      <w:pPr>
        <w:pStyle w:val="a7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 xml:space="preserve">Кто изображен на щите на груди орла? </w:t>
      </w:r>
    </w:p>
    <w:p w:rsidR="00980030" w:rsidRPr="003F71CE" w:rsidRDefault="00980030" w:rsidP="00980030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(Всадник на щите – Святой Георгий Победоносец, это не только символ столицы России – Москвы, но и олицетворение победы добра над злом, готовности нашего народа защищать страну от врагов.)</w:t>
      </w:r>
    </w:p>
    <w:p w:rsidR="00D641C6" w:rsidRPr="003F71CE" w:rsidRDefault="00D641C6" w:rsidP="00D641C6">
      <w:pPr>
        <w:pStyle w:val="a7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lastRenderedPageBreak/>
        <w:t>Почему орел двуглавый?</w:t>
      </w:r>
    </w:p>
    <w:p w:rsidR="00980030" w:rsidRPr="003F71CE" w:rsidRDefault="00D641C6" w:rsidP="00D641C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>(Одна голова орла смотрит на Европу, а другая на Азию, т.к. наша страна расположена и в Европе, и в Азии.)</w:t>
      </w:r>
    </w:p>
    <w:p w:rsidR="00D641C6" w:rsidRPr="003F71CE" w:rsidRDefault="00D641C6" w:rsidP="00D641C6">
      <w:pPr>
        <w:pStyle w:val="a7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>Сколько корон над орлом? Что они обозначают?</w:t>
      </w:r>
    </w:p>
    <w:p w:rsidR="00D641C6" w:rsidRPr="003F71CE" w:rsidRDefault="00D641C6" w:rsidP="00D641C6">
      <w:pPr>
        <w:rPr>
          <w:rFonts w:ascii="Arial" w:hAnsi="Arial" w:cs="Arial"/>
          <w:sz w:val="24"/>
          <w:szCs w:val="24"/>
        </w:rPr>
      </w:pPr>
      <w:proofErr w:type="gramStart"/>
      <w:r w:rsidRPr="003F71CE">
        <w:rPr>
          <w:rFonts w:ascii="Arial" w:hAnsi="Arial" w:cs="Arial"/>
          <w:sz w:val="24"/>
          <w:szCs w:val="24"/>
        </w:rPr>
        <w:t>(Корон изображено три - две малых и одна большая.</w:t>
      </w:r>
      <w:proofErr w:type="gramEnd"/>
      <w:r w:rsidRPr="003F71CE">
        <w:rPr>
          <w:rFonts w:ascii="Arial" w:hAnsi="Arial" w:cs="Arial"/>
          <w:sz w:val="24"/>
          <w:szCs w:val="24"/>
        </w:rPr>
        <w:t xml:space="preserve"> В этом тоже заложен свой смысл. </w:t>
      </w:r>
      <w:proofErr w:type="gramStart"/>
      <w:r w:rsidRPr="003F71CE">
        <w:rPr>
          <w:rFonts w:ascii="Arial" w:hAnsi="Arial" w:cs="Arial"/>
          <w:sz w:val="24"/>
          <w:szCs w:val="24"/>
        </w:rPr>
        <w:t>Малые короны символизируют собственно Европу и Азию, а большая корона - это символ союза народов, которые живут на территории нашей страны.)</w:t>
      </w:r>
      <w:proofErr w:type="gramEnd"/>
    </w:p>
    <w:p w:rsidR="00D641C6" w:rsidRPr="003F71CE" w:rsidRDefault="00D641C6" w:rsidP="00D641C6">
      <w:pPr>
        <w:pStyle w:val="a7"/>
        <w:numPr>
          <w:ilvl w:val="0"/>
          <w:numId w:val="7"/>
        </w:numPr>
        <w:rPr>
          <w:rFonts w:ascii="Arial" w:hAnsi="Arial" w:cs="Arial"/>
          <w:b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>Как называются золотые шар и жезл, и что они символизируют?</w:t>
      </w:r>
    </w:p>
    <w:p w:rsidR="00980030" w:rsidRPr="003F71CE" w:rsidRDefault="00C66313" w:rsidP="007365D1">
      <w:pPr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hAnsi="Arial" w:cs="Arial"/>
          <w:sz w:val="24"/>
          <w:szCs w:val="24"/>
        </w:rPr>
        <w:t>(Скипетр и держава означают сильную власть, защиту государства и его единства.)</w:t>
      </w:r>
    </w:p>
    <w:p w:rsidR="00D94A2F" w:rsidRPr="003F71CE" w:rsidRDefault="00C66313" w:rsidP="00D94A2F">
      <w:pPr>
        <w:shd w:val="clear" w:color="auto" w:fill="FFFFFF"/>
        <w:tabs>
          <w:tab w:val="left" w:pos="275"/>
          <w:tab w:val="center" w:pos="4677"/>
        </w:tabs>
        <w:spacing w:after="13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Вопросы по теме «Гимн РФ»</w:t>
      </w:r>
      <w:r w:rsidR="00D94A2F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</w:p>
    <w:p w:rsidR="00C45EB0" w:rsidRPr="003F71CE" w:rsidRDefault="00D94A2F" w:rsidP="007365D1">
      <w:pPr>
        <w:shd w:val="clear" w:color="auto" w:fill="FFFFFF"/>
        <w:tabs>
          <w:tab w:val="left" w:pos="275"/>
          <w:tab w:val="center" w:pos="4677"/>
        </w:tabs>
        <w:spacing w:after="13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(красные карточки)</w:t>
      </w:r>
    </w:p>
    <w:p w:rsidR="00C66313" w:rsidRPr="003F71CE" w:rsidRDefault="00C66313" w:rsidP="00C66313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hAnsi="Arial" w:cs="Arial"/>
          <w:b/>
          <w:color w:val="111111"/>
          <w:sz w:val="24"/>
          <w:szCs w:val="24"/>
        </w:rPr>
        <w:t>Что означает слово </w:t>
      </w:r>
      <w:r w:rsidRPr="00835470">
        <w:rPr>
          <w:rFonts w:ascii="Arial" w:hAnsi="Arial" w:cs="Arial"/>
          <w:b/>
          <w:iCs/>
          <w:color w:val="111111"/>
          <w:sz w:val="24"/>
          <w:szCs w:val="24"/>
          <w:bdr w:val="none" w:sz="0" w:space="0" w:color="auto" w:frame="1"/>
        </w:rPr>
        <w:t>«</w:t>
      </w:r>
      <w:r w:rsidR="00835470">
        <w:rPr>
          <w:rFonts w:ascii="Arial" w:hAnsi="Arial" w:cs="Arial"/>
          <w:b/>
          <w:iCs/>
          <w:color w:val="111111"/>
          <w:sz w:val="24"/>
          <w:szCs w:val="24"/>
          <w:bdr w:val="none" w:sz="0" w:space="0" w:color="auto" w:frame="1"/>
        </w:rPr>
        <w:t>гимн</w:t>
      </w:r>
      <w:r w:rsidRPr="00835470">
        <w:rPr>
          <w:rFonts w:ascii="Arial" w:hAnsi="Arial" w:cs="Arial"/>
          <w:b/>
          <w:iCs/>
          <w:color w:val="111111"/>
          <w:sz w:val="24"/>
          <w:szCs w:val="24"/>
          <w:bdr w:val="none" w:sz="0" w:space="0" w:color="auto" w:frame="1"/>
        </w:rPr>
        <w:t>»</w:t>
      </w:r>
      <w:r w:rsidRPr="003F71CE">
        <w:rPr>
          <w:rFonts w:ascii="Arial" w:hAnsi="Arial" w:cs="Arial"/>
          <w:b/>
          <w:color w:val="111111"/>
          <w:sz w:val="24"/>
          <w:szCs w:val="24"/>
        </w:rPr>
        <w:t>? </w:t>
      </w:r>
    </w:p>
    <w:p w:rsidR="00C45EB0" w:rsidRPr="00835470" w:rsidRDefault="00C66313" w:rsidP="007365D1">
      <w:p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835470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</w:rPr>
        <w:t>(</w:t>
      </w:r>
      <w:r w:rsidR="00FA5CE2" w:rsidRPr="00835470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</w:rPr>
        <w:t>Торжественная, хвалебная песнь</w:t>
      </w:r>
      <w:r w:rsidRPr="00835470">
        <w:rPr>
          <w:rFonts w:ascii="Arial" w:hAnsi="Arial" w:cs="Arial"/>
          <w:iCs/>
          <w:color w:val="111111"/>
          <w:sz w:val="24"/>
          <w:szCs w:val="24"/>
          <w:bdr w:val="none" w:sz="0" w:space="0" w:color="auto" w:frame="1"/>
        </w:rPr>
        <w:t>)</w:t>
      </w:r>
      <w:r w:rsidRPr="00835470">
        <w:rPr>
          <w:rFonts w:ascii="Arial" w:hAnsi="Arial" w:cs="Arial"/>
          <w:color w:val="111111"/>
          <w:sz w:val="24"/>
          <w:szCs w:val="24"/>
        </w:rPr>
        <w:t> </w:t>
      </w:r>
    </w:p>
    <w:p w:rsidR="00C66313" w:rsidRPr="003F71CE" w:rsidRDefault="00C66313" w:rsidP="00C66313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Продолжите строки гимна</w:t>
      </w:r>
      <w:r w:rsidR="00850EA9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</w:t>
      </w:r>
      <w:r w:rsidR="00543D87"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(см. раздаточный материал – тексты гимна).</w:t>
      </w:r>
    </w:p>
    <w:p w:rsidR="00543D87" w:rsidRPr="003F71CE" w:rsidRDefault="00543D87" w:rsidP="00543D87">
      <w:pPr>
        <w:pStyle w:val="a7"/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</w:p>
    <w:p w:rsidR="00C66313" w:rsidRPr="003F71CE" w:rsidRDefault="00C66313" w:rsidP="00C66313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Как нужно слушать гимн страны? </w:t>
      </w:r>
    </w:p>
    <w:p w:rsidR="00C66313" w:rsidRPr="003F71CE" w:rsidRDefault="00C66313" w:rsidP="007365D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(При исполнении гимна все обязательно встают, а мужчины снимают головные уборы.</w:t>
      </w:r>
      <w:proofErr w:type="gram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Этим они выражают уважение и почтение к стране.)</w:t>
      </w:r>
      <w:proofErr w:type="gramEnd"/>
    </w:p>
    <w:p w:rsidR="00C66313" w:rsidRPr="003F71CE" w:rsidRDefault="00C66313" w:rsidP="00C66313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Кто написал музыку и слова гимна? </w:t>
      </w:r>
    </w:p>
    <w:p w:rsidR="00C66313" w:rsidRPr="003F71CE" w:rsidRDefault="00C66313" w:rsidP="007365D1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(Слова гимна написал поэт Сергей Владимирович Михалков, а музыку – композитор Александр Васильевич Александров.)</w:t>
      </w:r>
    </w:p>
    <w:p w:rsidR="00C66313" w:rsidRPr="003F71CE" w:rsidRDefault="00C66313" w:rsidP="00C66313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Когда можно услышать исполнение гимна?</w:t>
      </w:r>
    </w:p>
    <w:p w:rsidR="00C66313" w:rsidRPr="003F71CE" w:rsidRDefault="00C66313" w:rsidP="00C66313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(Государственный гимн исполняется в особо важных и торжественных случаях: например, когда встречают важных гостей из других стран, или награждают победителей соревнований.</w:t>
      </w:r>
      <w:proofErr w:type="gramEnd"/>
      <w:r w:rsidR="008354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="00835470"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П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однимается</w:t>
      </w:r>
      <w:r w:rsidR="008354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флаг их </w:t>
      </w:r>
      <w:r w:rsidR="008354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Родины</w:t>
      </w:r>
      <w:r w:rsidR="00850EA9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,</w:t>
      </w:r>
      <w:r w:rsidR="00835470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и звучит гимн их страны.)</w:t>
      </w:r>
      <w:proofErr w:type="gramEnd"/>
    </w:p>
    <w:p w:rsidR="001F38D4" w:rsidRPr="003F71CE" w:rsidRDefault="001F38D4" w:rsidP="001F38D4">
      <w:pPr>
        <w:pStyle w:val="a7"/>
        <w:numPr>
          <w:ilvl w:val="0"/>
          <w:numId w:val="8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 Отгадайте загадку:</w:t>
      </w:r>
    </w:p>
    <w:p w:rsidR="001F38D4" w:rsidRPr="003F71CE" w:rsidRDefault="001F38D4" w:rsidP="001F38D4">
      <w:pPr>
        <w:pStyle w:val="a7"/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Есть мелодия одна,</w:t>
      </w:r>
    </w:p>
    <w:p w:rsidR="001F38D4" w:rsidRPr="003F71CE" w:rsidRDefault="001F38D4" w:rsidP="001F38D4">
      <w:pPr>
        <w:pStyle w:val="a7"/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Ей подвластна вся страна.</w:t>
      </w:r>
    </w:p>
    <w:p w:rsidR="001F38D4" w:rsidRPr="003F71CE" w:rsidRDefault="001F38D4" w:rsidP="001F38D4">
      <w:pPr>
        <w:pStyle w:val="a7"/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Гражданин, отбросив всё,</w:t>
      </w:r>
    </w:p>
    <w:p w:rsidR="001F38D4" w:rsidRPr="003F71CE" w:rsidRDefault="001F38D4" w:rsidP="001F38D4">
      <w:pPr>
        <w:pStyle w:val="a7"/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Стоя слушает её.</w:t>
      </w:r>
    </w:p>
    <w:p w:rsidR="00C66313" w:rsidRPr="003F71CE" w:rsidRDefault="001F38D4" w:rsidP="007365D1">
      <w:pPr>
        <w:pStyle w:val="a7"/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(Гимн.)</w:t>
      </w:r>
    </w:p>
    <w:p w:rsidR="00C45EB0" w:rsidRPr="003F71CE" w:rsidRDefault="005B6F16" w:rsidP="00D94A2F">
      <w:pPr>
        <w:shd w:val="clear" w:color="auto" w:fill="FFFFFF"/>
        <w:tabs>
          <w:tab w:val="left" w:pos="451"/>
          <w:tab w:val="center" w:pos="4677"/>
        </w:tabs>
        <w:spacing w:after="13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Дополнительные вопросы</w:t>
      </w:r>
    </w:p>
    <w:p w:rsidR="00C45EB0" w:rsidRPr="003F71CE" w:rsidRDefault="00C45EB0" w:rsidP="007365D1">
      <w:pPr>
        <w:shd w:val="clear" w:color="auto" w:fill="FFFFFF"/>
        <w:spacing w:after="135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о </w:t>
      </w:r>
      <w:r w:rsidR="00D641C6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символах РФ</w:t>
      </w:r>
    </w:p>
    <w:p w:rsidR="005B6F16" w:rsidRPr="003F71CE" w:rsidRDefault="005B6F16" w:rsidP="00C45EB0">
      <w:pPr>
        <w:pStyle w:val="a7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>Что обозначают цвета российского флага?</w:t>
      </w:r>
    </w:p>
    <w:p w:rsidR="005B6F16" w:rsidRPr="003F71CE" w:rsidRDefault="005B6F16" w:rsidP="005B6F16">
      <w:pPr>
        <w:rPr>
          <w:rFonts w:ascii="Arial" w:hAnsi="Arial" w:cs="Arial"/>
          <w:sz w:val="24"/>
          <w:szCs w:val="24"/>
        </w:rPr>
      </w:pPr>
      <w:proofErr w:type="gramStart"/>
      <w:r w:rsidRPr="003F71CE">
        <w:rPr>
          <w:rFonts w:ascii="Arial" w:hAnsi="Arial" w:cs="Arial"/>
          <w:sz w:val="24"/>
          <w:szCs w:val="24"/>
        </w:rPr>
        <w:t>(На государственном флаге России мы видим три равные полосы – белую, синюю и красную.</w:t>
      </w:r>
      <w:proofErr w:type="gramEnd"/>
      <w:r w:rsidRPr="003F71CE">
        <w:rPr>
          <w:rFonts w:ascii="Arial" w:hAnsi="Arial" w:cs="Arial"/>
          <w:sz w:val="24"/>
          <w:szCs w:val="24"/>
        </w:rPr>
        <w:t xml:space="preserve"> Белая полоса означает благородство, говорит о том, что у нашей страны нет злых намерений. Синяя полоса означает честность, чистое небо и </w:t>
      </w:r>
      <w:r w:rsidRPr="003F71CE">
        <w:rPr>
          <w:rFonts w:ascii="Arial" w:hAnsi="Arial" w:cs="Arial"/>
          <w:sz w:val="24"/>
          <w:szCs w:val="24"/>
        </w:rPr>
        <w:lastRenderedPageBreak/>
        <w:t xml:space="preserve">говорит о дружеских и мирных отношениях с другими странами. </w:t>
      </w:r>
      <w:proofErr w:type="gramStart"/>
      <w:r w:rsidRPr="003F71CE">
        <w:rPr>
          <w:rFonts w:ascii="Arial" w:hAnsi="Arial" w:cs="Arial"/>
          <w:sz w:val="24"/>
          <w:szCs w:val="24"/>
        </w:rPr>
        <w:t>Красная полоса означает смелость, отвагу, и говорит о том, что если потребуется, то каждый гражданин России будет готов защитить свою Родину)</w:t>
      </w:r>
      <w:proofErr w:type="gramEnd"/>
    </w:p>
    <w:p w:rsidR="005B6F16" w:rsidRPr="003F71CE" w:rsidRDefault="005B6F16" w:rsidP="00C45EB0">
      <w:pPr>
        <w:pStyle w:val="a7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 xml:space="preserve">Имеет ли </w:t>
      </w:r>
      <w:proofErr w:type="gramStart"/>
      <w:r w:rsidRPr="003F71CE">
        <w:rPr>
          <w:rFonts w:ascii="Arial" w:hAnsi="Arial" w:cs="Arial"/>
          <w:b/>
          <w:sz w:val="24"/>
          <w:szCs w:val="24"/>
        </w:rPr>
        <w:t>наш</w:t>
      </w:r>
      <w:proofErr w:type="gramEnd"/>
      <w:r w:rsidRPr="003F71C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3F71CE">
        <w:rPr>
          <w:rFonts w:ascii="Arial" w:hAnsi="Arial" w:cs="Arial"/>
          <w:b/>
          <w:sz w:val="24"/>
          <w:szCs w:val="24"/>
        </w:rPr>
        <w:t>триколор</w:t>
      </w:r>
      <w:proofErr w:type="spellEnd"/>
      <w:r w:rsidRPr="003F71CE">
        <w:rPr>
          <w:rFonts w:ascii="Arial" w:hAnsi="Arial" w:cs="Arial"/>
          <w:b/>
          <w:sz w:val="24"/>
          <w:szCs w:val="24"/>
        </w:rPr>
        <w:t xml:space="preserve"> официальную трактовку своих цветов?</w:t>
      </w:r>
    </w:p>
    <w:p w:rsidR="005B6F16" w:rsidRPr="003F71CE" w:rsidRDefault="005B6F16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3F71CE">
        <w:rPr>
          <w:rFonts w:ascii="Arial" w:hAnsi="Arial" w:cs="Arial"/>
          <w:sz w:val="24"/>
          <w:szCs w:val="24"/>
        </w:rPr>
        <w:t xml:space="preserve">(Наш </w:t>
      </w:r>
      <w:proofErr w:type="spellStart"/>
      <w:r w:rsidRPr="003F71CE">
        <w:rPr>
          <w:rFonts w:ascii="Arial" w:hAnsi="Arial" w:cs="Arial"/>
          <w:sz w:val="24"/>
          <w:szCs w:val="24"/>
        </w:rPr>
        <w:t>триколор</w:t>
      </w:r>
      <w:proofErr w:type="spellEnd"/>
      <w:r w:rsidRPr="003F71CE">
        <w:rPr>
          <w:rFonts w:ascii="Arial" w:hAnsi="Arial" w:cs="Arial"/>
          <w:sz w:val="24"/>
          <w:szCs w:val="24"/>
        </w:rPr>
        <w:t>, в отличие от символов других государств, не имеет официальной трактовки своих цветов.</w:t>
      </w:r>
      <w:proofErr w:type="gramEnd"/>
      <w:r w:rsidRPr="003F71CE">
        <w:rPr>
          <w:rFonts w:ascii="Arial" w:hAnsi="Arial" w:cs="Arial"/>
          <w:sz w:val="24"/>
          <w:szCs w:val="24"/>
        </w:rPr>
        <w:t xml:space="preserve"> Есть только несколько неофициальных версий. </w:t>
      </w:r>
      <w:proofErr w:type="gramStart"/>
      <w:r w:rsidRPr="003F71CE">
        <w:rPr>
          <w:rFonts w:ascii="Arial" w:hAnsi="Arial" w:cs="Arial"/>
          <w:sz w:val="24"/>
          <w:szCs w:val="24"/>
        </w:rPr>
        <w:t xml:space="preserve">Например, белый </w:t>
      </w:r>
      <w:r w:rsidR="00835470">
        <w:rPr>
          <w:rFonts w:ascii="Arial" w:hAnsi="Arial" w:cs="Arial"/>
          <w:sz w:val="24"/>
          <w:szCs w:val="24"/>
        </w:rPr>
        <w:t xml:space="preserve">цвет </w:t>
      </w:r>
      <w:r w:rsidRPr="003F71CE">
        <w:rPr>
          <w:rFonts w:ascii="Arial" w:hAnsi="Arial" w:cs="Arial"/>
          <w:sz w:val="24"/>
          <w:szCs w:val="24"/>
        </w:rPr>
        <w:t>означает мир, чистоту и совершенство, синий – верность, постоянство и веру, а красный – энергию, мощь и кровь, пролитую за Родину.</w:t>
      </w:r>
      <w:proofErr w:type="gramEnd"/>
      <w:r w:rsidRPr="003F71C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F71CE">
        <w:rPr>
          <w:rFonts w:ascii="Arial" w:hAnsi="Arial" w:cs="Arial"/>
          <w:sz w:val="24"/>
          <w:szCs w:val="24"/>
        </w:rPr>
        <w:t>С прежних времён сохранилось ещё имперское объяснение: три цвета говорят о единстве славянских народов, при этом белый соответствует белорусам, синий – украинцам, красный – русским)</w:t>
      </w:r>
      <w:proofErr w:type="gramEnd"/>
    </w:p>
    <w:p w:rsidR="00F713F3" w:rsidRPr="003F71CE" w:rsidRDefault="00F713F3" w:rsidP="00C45EB0">
      <w:pPr>
        <w:pStyle w:val="a7"/>
        <w:numPr>
          <w:ilvl w:val="0"/>
          <w:numId w:val="5"/>
        </w:numPr>
        <w:rPr>
          <w:rFonts w:ascii="Arial" w:hAnsi="Arial" w:cs="Arial"/>
          <w:b/>
          <w:sz w:val="24"/>
          <w:szCs w:val="24"/>
        </w:rPr>
      </w:pPr>
      <w:r w:rsidRPr="003F71CE">
        <w:rPr>
          <w:rFonts w:ascii="Arial" w:hAnsi="Arial" w:cs="Arial"/>
          <w:b/>
          <w:sz w:val="24"/>
          <w:szCs w:val="24"/>
        </w:rPr>
        <w:t xml:space="preserve">Выбрать флаг РФ </w:t>
      </w:r>
      <w:proofErr w:type="gramStart"/>
      <w:r w:rsidRPr="003F71CE">
        <w:rPr>
          <w:rFonts w:ascii="Arial" w:hAnsi="Arial" w:cs="Arial"/>
          <w:b/>
          <w:sz w:val="24"/>
          <w:szCs w:val="24"/>
        </w:rPr>
        <w:t>из</w:t>
      </w:r>
      <w:proofErr w:type="gramEnd"/>
      <w:r w:rsidRPr="003F71CE">
        <w:rPr>
          <w:rFonts w:ascii="Arial" w:hAnsi="Arial" w:cs="Arial"/>
          <w:b/>
          <w:sz w:val="24"/>
          <w:szCs w:val="24"/>
        </w:rPr>
        <w:t xml:space="preserve"> представленных:</w:t>
      </w:r>
    </w:p>
    <w:p w:rsidR="00F713F3" w:rsidRPr="003F71CE" w:rsidRDefault="00F713F3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4FA06DD" wp14:editId="06E5FE91">
            <wp:extent cx="1431290" cy="858520"/>
            <wp:effectExtent l="19050" t="19050" r="16510" b="17780"/>
            <wp:docPr id="3" name="Рисунок 3" descr="Флаги каких стран похожи на флаг России и имеют те же цвет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ги каких стран похожи на флаг России и имеют те же цвета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8585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F71CE">
        <w:rPr>
          <w:rFonts w:ascii="Arial" w:hAnsi="Arial" w:cs="Arial"/>
          <w:color w:val="3D3D3D"/>
          <w:sz w:val="24"/>
          <w:szCs w:val="24"/>
          <w:shd w:val="clear" w:color="auto" w:fill="FFFFFF"/>
        </w:rPr>
        <w:t xml:space="preserve"> </w:t>
      </w:r>
      <w:r w:rsidRPr="003F71CE">
        <w:rPr>
          <w:rFonts w:ascii="Arial" w:hAnsi="Arial" w:cs="Arial"/>
          <w:sz w:val="24"/>
          <w:szCs w:val="24"/>
        </w:rPr>
        <w:t>флаг Люксембурга</w:t>
      </w:r>
    </w:p>
    <w:p w:rsidR="00F713F3" w:rsidRPr="003F71CE" w:rsidRDefault="00F713F3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4063AF95" wp14:editId="4B53B5BA">
            <wp:extent cx="1431235" cy="955660"/>
            <wp:effectExtent l="19050" t="19050" r="17145" b="16510"/>
            <wp:docPr id="4" name="Рисунок 4" descr="http://www.world-globe.ru/files/flags/france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world-globe.ru/files/flags/france_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3389" cy="957098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25590D" w:rsidRPr="003F71CE">
        <w:rPr>
          <w:rFonts w:ascii="Arial" w:hAnsi="Arial" w:cs="Arial"/>
          <w:sz w:val="24"/>
          <w:szCs w:val="24"/>
        </w:rPr>
        <w:t xml:space="preserve"> флаг Франции</w:t>
      </w:r>
    </w:p>
    <w:p w:rsidR="0025590D" w:rsidRPr="003F71CE" w:rsidRDefault="0025590D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656F8F2A" wp14:editId="03D41BFF">
            <wp:extent cx="1497023" cy="747423"/>
            <wp:effectExtent l="19050" t="19050" r="27305" b="14605"/>
            <wp:docPr id="5" name="Рисунок 5" descr="http://www.world-globe.ru/files/flags/slovenia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world-globe.ru/files/flags/slovenia_l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329" cy="74857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F71CE">
        <w:rPr>
          <w:rFonts w:ascii="Arial" w:hAnsi="Arial" w:cs="Arial"/>
          <w:sz w:val="24"/>
          <w:szCs w:val="24"/>
        </w:rPr>
        <w:t xml:space="preserve"> флаг Словении</w:t>
      </w:r>
    </w:p>
    <w:p w:rsidR="0025590D" w:rsidRPr="003F71CE" w:rsidRDefault="0025590D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7B42C207" wp14:editId="4B1A6FD1">
            <wp:extent cx="1466343" cy="978010"/>
            <wp:effectExtent l="19050" t="19050" r="19685" b="12700"/>
            <wp:docPr id="6" name="Рисунок 6" descr="http://school10gorny.edusite.ru/images/flag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chool10gorny.edusite.ru/images/flag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214" cy="978591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Pr="003F71CE">
        <w:rPr>
          <w:rFonts w:ascii="Arial" w:hAnsi="Arial" w:cs="Arial"/>
          <w:sz w:val="24"/>
          <w:szCs w:val="24"/>
        </w:rPr>
        <w:t xml:space="preserve"> флаг России</w:t>
      </w:r>
    </w:p>
    <w:p w:rsidR="0025590D" w:rsidRPr="003F71CE" w:rsidRDefault="0025590D" w:rsidP="00C45EB0">
      <w:pPr>
        <w:pStyle w:val="a7"/>
        <w:numPr>
          <w:ilvl w:val="0"/>
          <w:numId w:val="5"/>
        </w:numPr>
        <w:shd w:val="clear" w:color="auto" w:fill="FFFFFF"/>
        <w:spacing w:after="135" w:line="240" w:lineRule="auto"/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Что такое флаг? Где мы можем </w:t>
      </w:r>
      <w:r w:rsidR="00543D87"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его </w:t>
      </w:r>
      <w:r w:rsidRPr="003F71CE">
        <w:rPr>
          <w:rFonts w:ascii="Arial" w:eastAsia="Times New Roman" w:hAnsi="Arial" w:cs="Arial"/>
          <w:b/>
          <w:color w:val="333333"/>
          <w:sz w:val="24"/>
          <w:szCs w:val="24"/>
          <w:lang w:eastAsia="ru-RU"/>
        </w:rPr>
        <w:t xml:space="preserve">увидеть? </w:t>
      </w:r>
    </w:p>
    <w:p w:rsidR="00C45EB0" w:rsidRPr="003F71CE" w:rsidRDefault="0025590D" w:rsidP="0025590D">
      <w:pPr>
        <w:shd w:val="clear" w:color="auto" w:fill="FFFFFF"/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(Прикрепленное к древку полотнище определённого цвета или нескольких цветов.</w:t>
      </w:r>
      <w:proofErr w:type="gramEnd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 </w:t>
      </w:r>
      <w:proofErr w:type="gramStart"/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На кораблях, правительственных зданиях.)</w:t>
      </w:r>
      <w:proofErr w:type="gramEnd"/>
    </w:p>
    <w:p w:rsidR="00C45EB0" w:rsidRPr="003F71CE" w:rsidRDefault="00C45EB0" w:rsidP="00C45EB0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1260A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01260A"/>
          <w:sz w:val="24"/>
          <w:szCs w:val="24"/>
          <w:lang w:eastAsia="ru-RU"/>
        </w:rPr>
        <w:t xml:space="preserve">     </w:t>
      </w:r>
      <w:r w:rsidR="00D94A2F" w:rsidRPr="003F71CE">
        <w:rPr>
          <w:rFonts w:ascii="Arial" w:eastAsia="Times New Roman" w:hAnsi="Arial" w:cs="Arial"/>
          <w:b/>
          <w:color w:val="01260A"/>
          <w:sz w:val="24"/>
          <w:szCs w:val="24"/>
          <w:lang w:eastAsia="ru-RU"/>
        </w:rPr>
        <w:t>5</w:t>
      </w:r>
      <w:r w:rsidRPr="003F71CE">
        <w:rPr>
          <w:rFonts w:ascii="Arial" w:eastAsia="Times New Roman" w:hAnsi="Arial" w:cs="Arial"/>
          <w:b/>
          <w:color w:val="01260A"/>
          <w:sz w:val="24"/>
          <w:szCs w:val="24"/>
          <w:lang w:eastAsia="ru-RU"/>
        </w:rPr>
        <w:t>. На каких знаменах Древней Руси изображались лики святых:</w:t>
      </w:r>
    </w:p>
    <w:p w:rsidR="007365D1" w:rsidRDefault="007365D1" w:rsidP="007365D1">
      <w:pPr>
        <w:rPr>
          <w:rFonts w:ascii="Arial" w:eastAsia="Times New Roman" w:hAnsi="Arial" w:cs="Arial"/>
          <w:color w:val="01260A"/>
          <w:sz w:val="24"/>
          <w:szCs w:val="24"/>
          <w:lang w:eastAsia="ru-RU"/>
        </w:rPr>
        <w:sectPr w:rsidR="007365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365D1" w:rsidRDefault="00C45EB0" w:rsidP="007365D1">
      <w:pPr>
        <w:rPr>
          <w:rFonts w:ascii="Arial" w:hAnsi="Arial" w:cs="Arial"/>
          <w:sz w:val="24"/>
          <w:szCs w:val="24"/>
        </w:rPr>
      </w:pPr>
      <w:r w:rsidRPr="003F71CE">
        <w:rPr>
          <w:rFonts w:ascii="Arial" w:eastAsia="Times New Roman" w:hAnsi="Arial" w:cs="Arial"/>
          <w:color w:val="01260A"/>
          <w:sz w:val="24"/>
          <w:szCs w:val="24"/>
          <w:lang w:eastAsia="ru-RU"/>
        </w:rPr>
        <w:lastRenderedPageBreak/>
        <w:t xml:space="preserve">а) </w:t>
      </w:r>
      <w:r w:rsidRPr="003F71CE">
        <w:rPr>
          <w:rFonts w:ascii="Arial" w:eastAsia="Times New Roman" w:hAnsi="Arial" w:cs="Arial"/>
          <w:color w:val="01260A"/>
          <w:sz w:val="24"/>
          <w:szCs w:val="24"/>
          <w:u w:val="single"/>
          <w:lang w:eastAsia="ru-RU"/>
        </w:rPr>
        <w:t xml:space="preserve">на </w:t>
      </w:r>
      <w:proofErr w:type="spellStart"/>
      <w:r w:rsidRPr="003F71CE">
        <w:rPr>
          <w:rFonts w:ascii="Arial" w:eastAsia="Times New Roman" w:hAnsi="Arial" w:cs="Arial"/>
          <w:color w:val="01260A"/>
          <w:sz w:val="24"/>
          <w:szCs w:val="24"/>
          <w:u w:val="single"/>
          <w:lang w:eastAsia="ru-RU"/>
        </w:rPr>
        <w:t>хоругвиях</w:t>
      </w:r>
      <w:proofErr w:type="spellEnd"/>
      <w:r w:rsidRPr="003F71CE">
        <w:rPr>
          <w:rFonts w:ascii="Arial" w:eastAsia="Times New Roman" w:hAnsi="Arial" w:cs="Arial"/>
          <w:color w:val="01260A"/>
          <w:sz w:val="24"/>
          <w:szCs w:val="24"/>
          <w:u w:val="single"/>
          <w:lang w:eastAsia="ru-RU"/>
        </w:rPr>
        <w:t>;</w:t>
      </w:r>
      <w:r w:rsidRPr="003F71CE">
        <w:rPr>
          <w:rFonts w:ascii="Arial" w:hAnsi="Arial" w:cs="Arial"/>
          <w:sz w:val="24"/>
          <w:szCs w:val="24"/>
        </w:rPr>
        <w:t xml:space="preserve"> </w:t>
      </w:r>
    </w:p>
    <w:p w:rsidR="00C45EB0" w:rsidRPr="003F71CE" w:rsidRDefault="00C45EB0" w:rsidP="007365D1">
      <w:pPr>
        <w:rPr>
          <w:rFonts w:ascii="Arial" w:eastAsia="Times New Roman" w:hAnsi="Arial" w:cs="Arial"/>
          <w:color w:val="01260A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01260A"/>
          <w:sz w:val="24"/>
          <w:szCs w:val="24"/>
          <w:lang w:eastAsia="ru-RU"/>
        </w:rPr>
        <w:t xml:space="preserve">б) на </w:t>
      </w:r>
      <w:proofErr w:type="spellStart"/>
      <w:r w:rsidRPr="003F71CE">
        <w:rPr>
          <w:rFonts w:ascii="Arial" w:eastAsia="Times New Roman" w:hAnsi="Arial" w:cs="Arial"/>
          <w:color w:val="01260A"/>
          <w:sz w:val="24"/>
          <w:szCs w:val="24"/>
          <w:lang w:eastAsia="ru-RU"/>
        </w:rPr>
        <w:t>фламмулах</w:t>
      </w:r>
      <w:proofErr w:type="spellEnd"/>
      <w:r w:rsidRPr="003F71CE">
        <w:rPr>
          <w:rFonts w:ascii="Arial" w:eastAsia="Times New Roman" w:hAnsi="Arial" w:cs="Arial"/>
          <w:color w:val="01260A"/>
          <w:sz w:val="24"/>
          <w:szCs w:val="24"/>
          <w:lang w:eastAsia="ru-RU"/>
        </w:rPr>
        <w:t xml:space="preserve">; </w:t>
      </w:r>
    </w:p>
    <w:p w:rsidR="00C45EB0" w:rsidRPr="003F71CE" w:rsidRDefault="00C45EB0" w:rsidP="00C45EB0">
      <w:pPr>
        <w:rPr>
          <w:rFonts w:ascii="Arial" w:hAnsi="Arial" w:cs="Arial"/>
          <w:sz w:val="24"/>
          <w:szCs w:val="24"/>
        </w:rPr>
      </w:pPr>
      <w:r w:rsidRPr="003F71CE">
        <w:rPr>
          <w:rFonts w:ascii="Arial" w:eastAsia="Times New Roman" w:hAnsi="Arial" w:cs="Arial"/>
          <w:color w:val="01260A"/>
          <w:sz w:val="24"/>
          <w:szCs w:val="24"/>
          <w:lang w:eastAsia="ru-RU"/>
        </w:rPr>
        <w:lastRenderedPageBreak/>
        <w:t>в) на прапорах.</w:t>
      </w:r>
      <w:r w:rsidRPr="003F71CE">
        <w:rPr>
          <w:rFonts w:ascii="Arial" w:hAnsi="Arial" w:cs="Arial"/>
          <w:sz w:val="24"/>
          <w:szCs w:val="24"/>
        </w:rPr>
        <w:t xml:space="preserve"> </w:t>
      </w:r>
    </w:p>
    <w:p w:rsidR="007365D1" w:rsidRDefault="007365D1" w:rsidP="00D94A2F">
      <w:pPr>
        <w:rPr>
          <w:rFonts w:ascii="Arial" w:hAnsi="Arial" w:cs="Arial"/>
          <w:sz w:val="24"/>
          <w:szCs w:val="24"/>
        </w:rPr>
        <w:sectPr w:rsidR="007365D1" w:rsidSect="007365D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D94A2F" w:rsidRPr="003F71CE" w:rsidRDefault="00C0682C" w:rsidP="00D94A2F">
      <w:pPr>
        <w:rPr>
          <w:rFonts w:ascii="Arial" w:hAnsi="Arial" w:cs="Arial"/>
          <w:iCs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lastRenderedPageBreak/>
        <w:t>(</w:t>
      </w:r>
      <w:r w:rsidR="00C45EB0" w:rsidRPr="003F71CE">
        <w:rPr>
          <w:rFonts w:ascii="Arial" w:hAnsi="Arial" w:cs="Arial"/>
          <w:sz w:val="24"/>
          <w:szCs w:val="24"/>
        </w:rPr>
        <w:t xml:space="preserve">На </w:t>
      </w:r>
      <w:proofErr w:type="spellStart"/>
      <w:r w:rsidR="00C45EB0" w:rsidRPr="003F71CE">
        <w:rPr>
          <w:rFonts w:ascii="Arial" w:hAnsi="Arial" w:cs="Arial"/>
          <w:sz w:val="24"/>
          <w:szCs w:val="24"/>
        </w:rPr>
        <w:t>хоругвиях</w:t>
      </w:r>
      <w:proofErr w:type="spellEnd"/>
      <w:r w:rsidR="00C45EB0" w:rsidRPr="003F71CE">
        <w:rPr>
          <w:rFonts w:ascii="Arial" w:hAnsi="Arial" w:cs="Arial"/>
          <w:sz w:val="24"/>
          <w:szCs w:val="24"/>
        </w:rPr>
        <w:t xml:space="preserve"> – это ц</w:t>
      </w:r>
      <w:r w:rsidR="00C45EB0" w:rsidRPr="003F71CE">
        <w:rPr>
          <w:rFonts w:ascii="Arial" w:hAnsi="Arial" w:cs="Arial"/>
          <w:iCs/>
          <w:sz w:val="24"/>
          <w:szCs w:val="24"/>
        </w:rPr>
        <w:t>ерковное знамя, на котором обычно помещают изображения Христа, Богородицы, святых, креста, а также тексты Священного Писания и молитвы.)</w:t>
      </w:r>
      <w:r w:rsidR="00D94A2F" w:rsidRPr="003F71CE">
        <w:rPr>
          <w:rFonts w:ascii="Arial" w:hAnsi="Arial" w:cs="Arial"/>
          <w:iCs/>
          <w:sz w:val="24"/>
          <w:szCs w:val="24"/>
        </w:rPr>
        <w:t xml:space="preserve">  </w:t>
      </w:r>
    </w:p>
    <w:p w:rsidR="00D94A2F" w:rsidRPr="007365D1" w:rsidRDefault="00D94A2F" w:rsidP="007365D1">
      <w:pPr>
        <w:pStyle w:val="a7"/>
        <w:numPr>
          <w:ilvl w:val="0"/>
          <w:numId w:val="17"/>
        </w:numPr>
        <w:rPr>
          <w:rFonts w:ascii="Arial" w:hAnsi="Arial" w:cs="Arial"/>
          <w:b/>
          <w:iCs/>
          <w:sz w:val="24"/>
          <w:szCs w:val="24"/>
        </w:rPr>
      </w:pPr>
      <w:r w:rsidRPr="007365D1">
        <w:rPr>
          <w:rFonts w:ascii="Arial" w:hAnsi="Arial" w:cs="Arial"/>
          <w:b/>
          <w:iCs/>
          <w:sz w:val="24"/>
          <w:szCs w:val="24"/>
        </w:rPr>
        <w:t xml:space="preserve">Как называется наука о гербах? </w:t>
      </w:r>
      <w:r w:rsidRPr="007365D1">
        <w:rPr>
          <w:rFonts w:ascii="Arial" w:hAnsi="Arial" w:cs="Arial"/>
          <w:iCs/>
          <w:sz w:val="24"/>
          <w:szCs w:val="24"/>
        </w:rPr>
        <w:t>(Геральдика)</w:t>
      </w:r>
    </w:p>
    <w:p w:rsidR="00D94A2F" w:rsidRPr="007365D1" w:rsidRDefault="00C0682C" w:rsidP="00D94A2F">
      <w:pPr>
        <w:pStyle w:val="a7"/>
        <w:numPr>
          <w:ilvl w:val="0"/>
          <w:numId w:val="17"/>
        </w:numPr>
        <w:rPr>
          <w:rFonts w:ascii="Arial" w:hAnsi="Arial" w:cs="Arial"/>
          <w:iCs/>
          <w:sz w:val="24"/>
          <w:szCs w:val="24"/>
        </w:rPr>
      </w:pPr>
      <w:r w:rsidRPr="007365D1">
        <w:rPr>
          <w:rFonts w:ascii="Arial" w:hAnsi="Arial" w:cs="Arial"/>
          <w:b/>
          <w:iCs/>
          <w:sz w:val="24"/>
          <w:szCs w:val="24"/>
        </w:rPr>
        <w:t xml:space="preserve">Как называется наука о флагах? </w:t>
      </w:r>
      <w:r w:rsidRPr="007365D1">
        <w:rPr>
          <w:rFonts w:ascii="Arial" w:hAnsi="Arial" w:cs="Arial"/>
          <w:iCs/>
          <w:sz w:val="24"/>
          <w:szCs w:val="24"/>
        </w:rPr>
        <w:t>(</w:t>
      </w:r>
      <w:proofErr w:type="spellStart"/>
      <w:r w:rsidRPr="007365D1">
        <w:rPr>
          <w:rFonts w:ascii="Arial" w:hAnsi="Arial" w:cs="Arial"/>
          <w:iCs/>
          <w:sz w:val="24"/>
          <w:szCs w:val="24"/>
        </w:rPr>
        <w:t>Вексиллология</w:t>
      </w:r>
      <w:proofErr w:type="spellEnd"/>
      <w:r w:rsidRPr="007365D1">
        <w:rPr>
          <w:rFonts w:ascii="Arial" w:hAnsi="Arial" w:cs="Arial"/>
          <w:iCs/>
          <w:sz w:val="24"/>
          <w:szCs w:val="24"/>
        </w:rPr>
        <w:t>)</w:t>
      </w:r>
    </w:p>
    <w:p w:rsidR="00C45EB0" w:rsidRPr="003F71CE" w:rsidRDefault="00C0682C" w:rsidP="007365D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1260A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b/>
          <w:color w:val="01260A"/>
          <w:sz w:val="24"/>
          <w:szCs w:val="24"/>
          <w:lang w:eastAsia="ru-RU"/>
        </w:rPr>
        <w:t>Ход игры:</w:t>
      </w:r>
    </w:p>
    <w:p w:rsidR="001D6E37" w:rsidRDefault="000408DC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Перед участниками лежат </w:t>
      </w:r>
      <w:r w:rsidR="008F131B" w:rsidRPr="003F71CE">
        <w:rPr>
          <w:rFonts w:ascii="Arial" w:hAnsi="Arial" w:cs="Arial"/>
          <w:sz w:val="24"/>
          <w:szCs w:val="24"/>
        </w:rPr>
        <w:t>рамки (планшеты)</w:t>
      </w:r>
      <w:r w:rsidRPr="003F71CE">
        <w:rPr>
          <w:rFonts w:ascii="Arial" w:hAnsi="Arial" w:cs="Arial"/>
          <w:sz w:val="24"/>
          <w:szCs w:val="24"/>
        </w:rPr>
        <w:t xml:space="preserve"> и пронумерованные пробки трех цветов. </w:t>
      </w:r>
    </w:p>
    <w:p w:rsidR="001D6E37" w:rsidRPr="002F3613" w:rsidRDefault="002F3613" w:rsidP="005B6F1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2968971" cy="2226365"/>
            <wp:effectExtent l="0" t="0" r="3175" b="2540"/>
            <wp:docPr id="8" name="Рисунок 8" descr="C:\Users\Артем\Desktop\Новая папка\20180507_095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ртем\Desktop\Новая папка\20180507_095847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6809" cy="2224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37" w:rsidRDefault="000408DC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Путем жеребьевки выбирают, чей ход будет первым. Первый игрок берет любую пробку и называет ведущему номер и цвет. </w:t>
      </w:r>
    </w:p>
    <w:p w:rsidR="002F3613" w:rsidRDefault="002F3613" w:rsidP="002F3613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5B021D8D" wp14:editId="7B349FDB">
            <wp:extent cx="2941983" cy="2206127"/>
            <wp:effectExtent l="0" t="0" r="0" b="3810"/>
            <wp:docPr id="11" name="Рисунок 11" descr="C:\Users\Артем\Desktop\Новая папка\20180507_0959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ртем\Desktop\Новая папка\20180507_09591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446" cy="2203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E37" w:rsidRPr="002F3613" w:rsidRDefault="002F3613" w:rsidP="002F3613">
      <w:pPr>
        <w:tabs>
          <w:tab w:val="left" w:pos="467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Ве</w:t>
      </w:r>
      <w:r w:rsidR="000408DC" w:rsidRPr="003F71CE">
        <w:rPr>
          <w:rFonts w:ascii="Arial" w:hAnsi="Arial" w:cs="Arial"/>
          <w:sz w:val="24"/>
          <w:szCs w:val="24"/>
        </w:rPr>
        <w:t xml:space="preserve">дущий задает вопрос согласно теме. </w:t>
      </w:r>
      <w:r w:rsidR="008F131B" w:rsidRPr="003F71CE">
        <w:rPr>
          <w:rFonts w:ascii="Arial" w:hAnsi="Arial" w:cs="Arial"/>
          <w:sz w:val="24"/>
          <w:szCs w:val="24"/>
        </w:rPr>
        <w:t>Игроку, ответившему правильно, выдается цветная карточка для вставки</w:t>
      </w:r>
      <w:r w:rsidR="000408DC" w:rsidRPr="003F71CE">
        <w:rPr>
          <w:rFonts w:ascii="Arial" w:hAnsi="Arial" w:cs="Arial"/>
          <w:sz w:val="24"/>
          <w:szCs w:val="24"/>
        </w:rPr>
        <w:t xml:space="preserve"> </w:t>
      </w:r>
      <w:r w:rsidR="008F131B" w:rsidRPr="003F71CE">
        <w:rPr>
          <w:rFonts w:ascii="Arial" w:hAnsi="Arial" w:cs="Arial"/>
          <w:sz w:val="24"/>
          <w:szCs w:val="24"/>
        </w:rPr>
        <w:t xml:space="preserve">в рамку. Ход переходит ко второму участнику. </w:t>
      </w:r>
      <w:r>
        <w:rPr>
          <w:rFonts w:ascii="Arial" w:hAnsi="Arial" w:cs="Arial"/>
          <w:noProof/>
          <w:color w:val="FF0000"/>
          <w:sz w:val="24"/>
          <w:szCs w:val="24"/>
          <w:lang w:eastAsia="ru-RU"/>
        </w:rPr>
        <w:drawing>
          <wp:inline distT="0" distB="0" distL="0" distR="0" wp14:anchorId="7F8B82F2" wp14:editId="262B6B03">
            <wp:extent cx="2981740" cy="2235939"/>
            <wp:effectExtent l="0" t="0" r="9525" b="0"/>
            <wp:docPr id="15" name="Рисунок 15" descr="C:\Users\Артем\Desktop\Новая папка\20180507_10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ртем\Desktop\Новая папка\20180507_100013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41" cy="22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31B" w:rsidRPr="003F71CE" w:rsidRDefault="008F131B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Если ответ дан неверный, цветная карточка не выдается, а ход также переходит </w:t>
      </w:r>
      <w:proofErr w:type="gramStart"/>
      <w:r w:rsidRPr="003F71CE">
        <w:rPr>
          <w:rFonts w:ascii="Arial" w:hAnsi="Arial" w:cs="Arial"/>
          <w:sz w:val="24"/>
          <w:szCs w:val="24"/>
        </w:rPr>
        <w:t>к</w:t>
      </w:r>
      <w:proofErr w:type="gramEnd"/>
      <w:r w:rsidRPr="003F71CE">
        <w:rPr>
          <w:rFonts w:ascii="Arial" w:hAnsi="Arial" w:cs="Arial"/>
          <w:sz w:val="24"/>
          <w:szCs w:val="24"/>
        </w:rPr>
        <w:t xml:space="preserve"> сопернику.</w:t>
      </w:r>
    </w:p>
    <w:p w:rsidR="008F131B" w:rsidRPr="003F71CE" w:rsidRDefault="008F131B" w:rsidP="005B6F16">
      <w:pPr>
        <w:rPr>
          <w:rFonts w:ascii="Arial" w:hAnsi="Arial" w:cs="Arial"/>
          <w:sz w:val="24"/>
          <w:szCs w:val="24"/>
        </w:rPr>
      </w:pPr>
      <w:r w:rsidRPr="003F71CE">
        <w:rPr>
          <w:rFonts w:ascii="Arial" w:hAnsi="Arial" w:cs="Arial"/>
          <w:sz w:val="24"/>
          <w:szCs w:val="24"/>
        </w:rPr>
        <w:t xml:space="preserve">Если игрок закрывает любой ряд из трех карточек, ему выдается коричневая карточка (составляющая древко). Это дает ему право еще одного хода. </w:t>
      </w:r>
    </w:p>
    <w:p w:rsidR="002F3613" w:rsidRDefault="002F3613" w:rsidP="002F3613">
      <w:pPr>
        <w:shd w:val="clear" w:color="auto" w:fill="FFFFFF"/>
        <w:tabs>
          <w:tab w:val="left" w:pos="4678"/>
        </w:tabs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>
        <w:rPr>
          <w:rFonts w:ascii="Arial" w:hAnsi="Arial" w:cs="Arial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947272" cy="2210092"/>
            <wp:effectExtent l="0" t="0" r="5715" b="0"/>
            <wp:docPr id="16" name="Рисунок 16" descr="C:\Users\Артем\Desktop\Новая папка\20180507_100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ртем\Desktop\Новая папка\20180507_10011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210" cy="2207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EB0" w:rsidRPr="003F71CE" w:rsidRDefault="008F131B" w:rsidP="002F3613">
      <w:pPr>
        <w:shd w:val="clear" w:color="auto" w:fill="FFFFFF"/>
        <w:tabs>
          <w:tab w:val="left" w:pos="4678"/>
        </w:tabs>
        <w:spacing w:after="135" w:line="240" w:lineRule="auto"/>
        <w:rPr>
          <w:rFonts w:ascii="Helvetica" w:eastAsia="Times New Roman" w:hAnsi="Helvetica" w:cs="Helvetica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 xml:space="preserve">Может случиться такое, что соперники ответили неверно. Тогда флаг полностью не закроется. В таком случае в конце игры ведущий задает по одному вопросу каждому до получения третьей коричневой карточки. </w:t>
      </w:r>
      <w:r w:rsidR="002F3613">
        <w:rPr>
          <w:rFonts w:ascii="Arial" w:eastAsia="Times New Roman" w:hAnsi="Arial" w:cs="Arial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2941983" cy="2206127"/>
            <wp:effectExtent l="0" t="0" r="0" b="3810"/>
            <wp:docPr id="17" name="Рисунок 17" descr="C:\Users\Артем\Desktop\Новая папка\20180507_1008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ртем\Desktop\Новая папка\20180507_10085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806" cy="2205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613" w:rsidRPr="003F71CE" w:rsidRDefault="002F3613" w:rsidP="002F3613">
      <w:pPr>
        <w:shd w:val="clear" w:color="auto" w:fill="FFFFFF"/>
        <w:tabs>
          <w:tab w:val="left" w:pos="4678"/>
        </w:tabs>
        <w:spacing w:after="135" w:line="240" w:lineRule="auto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3F71CE">
        <w:rPr>
          <w:rFonts w:ascii="Arial" w:eastAsia="Times New Roman" w:hAnsi="Arial" w:cs="Arial"/>
          <w:color w:val="333333"/>
          <w:sz w:val="24"/>
          <w:szCs w:val="24"/>
          <w:lang w:eastAsia="ru-RU"/>
        </w:rPr>
        <w:t>Одерживает победу тот, у кого флаг полностью станет цветным.</w:t>
      </w:r>
    </w:p>
    <w:p w:rsidR="00C45EB0" w:rsidRDefault="002F3613" w:rsidP="002F3613">
      <w:pPr>
        <w:shd w:val="clear" w:color="auto" w:fill="FFFFFF"/>
        <w:tabs>
          <w:tab w:val="left" w:pos="4678"/>
        </w:tabs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2934032" cy="2200165"/>
            <wp:effectExtent l="0" t="0" r="0" b="0"/>
            <wp:docPr id="18" name="Рисунок 18" descr="C:\Users\Артем\Desktop\Новая папка\20180507_100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ртем\Desktop\Новая папка\20180507_100659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0994" cy="2197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682C" w:rsidRDefault="002F3613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Победа!</w:t>
      </w:r>
      <w:r w:rsidR="00E64E1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 xml:space="preserve"> Конец игры.</w:t>
      </w: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Default="00E64E18" w:rsidP="004C12D3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E64E18" w:rsidRPr="00E64E18" w:rsidRDefault="00E64E18" w:rsidP="00E64E18">
      <w:pPr>
        <w:shd w:val="clear" w:color="auto" w:fill="FFFFFF"/>
        <w:spacing w:after="135" w:line="240" w:lineRule="auto"/>
        <w:ind w:hanging="426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E64E18">
        <w:rPr>
          <w:rFonts w:ascii="Arial" w:eastAsia="Times New Roman" w:hAnsi="Arial" w:cs="Arial"/>
          <w:b/>
          <w:color w:val="333333"/>
          <w:sz w:val="24"/>
          <w:szCs w:val="21"/>
          <w:lang w:eastAsia="ru-RU"/>
        </w:rPr>
        <w:lastRenderedPageBreak/>
        <w:t>Приложение</w:t>
      </w:r>
      <w:r w:rsidRPr="00E64E18">
        <w:rPr>
          <w:rFonts w:ascii="Arial" w:eastAsia="Times New Roman" w:hAnsi="Arial" w:cs="Arial"/>
          <w:color w:val="333333"/>
          <w:sz w:val="24"/>
          <w:szCs w:val="21"/>
          <w:lang w:eastAsia="ru-RU"/>
        </w:rPr>
        <w:t xml:space="preserve"> к дополнительным вопросам – 3. Выбрать флаг РФ </w:t>
      </w:r>
      <w:proofErr w:type="gramStart"/>
      <w:r w:rsidRPr="00E64E18">
        <w:rPr>
          <w:rFonts w:ascii="Arial" w:eastAsia="Times New Roman" w:hAnsi="Arial" w:cs="Arial"/>
          <w:color w:val="333333"/>
          <w:sz w:val="24"/>
          <w:szCs w:val="21"/>
          <w:lang w:eastAsia="ru-RU"/>
        </w:rPr>
        <w:t>из</w:t>
      </w:r>
      <w:proofErr w:type="gramEnd"/>
      <w:r w:rsidRPr="00E64E18">
        <w:rPr>
          <w:rFonts w:ascii="Arial" w:eastAsia="Times New Roman" w:hAnsi="Arial" w:cs="Arial"/>
          <w:color w:val="333333"/>
          <w:sz w:val="24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color w:val="333333"/>
          <w:sz w:val="24"/>
          <w:szCs w:val="21"/>
          <w:lang w:eastAsia="ru-RU"/>
        </w:rPr>
        <w:t>пр</w:t>
      </w:r>
      <w:r w:rsidRPr="00E64E18">
        <w:rPr>
          <w:rFonts w:ascii="Arial" w:eastAsia="Times New Roman" w:hAnsi="Arial" w:cs="Arial"/>
          <w:color w:val="333333"/>
          <w:sz w:val="24"/>
          <w:szCs w:val="21"/>
          <w:lang w:eastAsia="ru-RU"/>
        </w:rPr>
        <w:t>едставленных:</w:t>
      </w:r>
    </w:p>
    <w:p w:rsidR="00C45EB0" w:rsidRDefault="007365D1" w:rsidP="007365D1">
      <w:pPr>
        <w:shd w:val="clear" w:color="auto" w:fill="FFFFFF"/>
        <w:spacing w:after="135" w:line="240" w:lineRule="auto"/>
        <w:ind w:left="-113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F2E4D2" wp14:editId="23410250">
                <wp:simplePos x="0" y="0"/>
                <wp:positionH relativeFrom="column">
                  <wp:posOffset>3131820</wp:posOffset>
                </wp:positionH>
                <wp:positionV relativeFrom="paragraph">
                  <wp:posOffset>916940</wp:posOffset>
                </wp:positionV>
                <wp:extent cx="1924050" cy="1828800"/>
                <wp:effectExtent l="0" t="0" r="19050" b="25400"/>
                <wp:wrapSquare wrapText="bothSides"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65D1" w:rsidRPr="007365D1" w:rsidRDefault="007365D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  </w:t>
                            </w:r>
                            <w:r w:rsidRPr="007365D1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флаг России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46.6pt;margin-top:72.2pt;width:151.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" filled="f" strokeweight=".5pt">
                <v:fill o:detectmouseclick="t"/>
                <v:textbox style="mso-fit-shape-to-text:t">
                  <w:txbxContent>
                    <w:p w:rsidR="007365D1" w:rsidRPr="007365D1" w:rsidRDefault="007365D1">
                      <w:pPr>
                        <w:rPr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  </w:t>
                      </w:r>
                      <w:r w:rsidRPr="007365D1">
                        <w:rPr>
                          <w:rFonts w:ascii="Arial" w:hAnsi="Arial" w:cs="Arial"/>
                          <w:sz w:val="36"/>
                          <w:szCs w:val="24"/>
                        </w:rPr>
                        <w:t>флаг России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F38D4">
        <w:rPr>
          <w:noProof/>
          <w:lang w:eastAsia="ru-RU"/>
        </w:rPr>
        <w:drawing>
          <wp:inline distT="0" distB="0" distL="0" distR="0" wp14:anchorId="10028F7B" wp14:editId="4D47220C">
            <wp:extent cx="3587791" cy="2400639"/>
            <wp:effectExtent l="0" t="0" r="0" b="0"/>
            <wp:docPr id="7" name="Рисунок 7" descr="Флаг в России 1705 го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Флаг в России 1705 год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882" cy="24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365D1">
        <w:rPr>
          <w:rFonts w:ascii="Arial" w:hAnsi="Arial" w:cs="Arial"/>
          <w:sz w:val="24"/>
          <w:szCs w:val="24"/>
        </w:rPr>
        <w:t xml:space="preserve">  </w:t>
      </w:r>
    </w:p>
    <w:p w:rsidR="002F3613" w:rsidRDefault="00835470" w:rsidP="007365D1">
      <w:pPr>
        <w:shd w:val="clear" w:color="auto" w:fill="FFFFFF"/>
        <w:tabs>
          <w:tab w:val="left" w:pos="5670"/>
        </w:tabs>
        <w:spacing w:after="135" w:line="240" w:lineRule="auto"/>
        <w:ind w:left="-1134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89C6FE" wp14:editId="6FA3F2A2">
                <wp:simplePos x="0" y="0"/>
                <wp:positionH relativeFrom="column">
                  <wp:posOffset>3037840</wp:posOffset>
                </wp:positionH>
                <wp:positionV relativeFrom="paragraph">
                  <wp:posOffset>808355</wp:posOffset>
                </wp:positionV>
                <wp:extent cx="1924050" cy="1828800"/>
                <wp:effectExtent l="0" t="0" r="19050" b="25400"/>
                <wp:wrapSquare wrapText="bothSides"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65D1" w:rsidRPr="007365D1" w:rsidRDefault="007365D1" w:rsidP="007365D1">
                            <w:pPr>
                              <w:ind w:right="-105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40"/>
                                <w:szCs w:val="24"/>
                              </w:rPr>
                              <w:t xml:space="preserve"> </w:t>
                            </w:r>
                            <w:r w:rsidRPr="007365D1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флаг Словении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left:0;text-align:left;margin-left:239.2pt;margin-top:63.65pt;width:151.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" filled="f" strokeweight=".5pt">
                <v:fill o:detectmouseclick="t"/>
                <v:textbox style="mso-fit-shape-to-text:t">
                  <w:txbxContent>
                    <w:p w:rsidR="007365D1" w:rsidRPr="007365D1" w:rsidRDefault="007365D1" w:rsidP="007365D1">
                      <w:pPr>
                        <w:ind w:right="-105"/>
                        <w:rPr>
                          <w:sz w:val="28"/>
                        </w:rPr>
                      </w:pPr>
                      <w:r>
                        <w:rPr>
                          <w:rFonts w:ascii="Arial" w:hAnsi="Arial" w:cs="Arial"/>
                          <w:sz w:val="40"/>
                          <w:szCs w:val="24"/>
                        </w:rPr>
                        <w:t xml:space="preserve"> </w:t>
                      </w:r>
                      <w:r w:rsidRPr="007365D1">
                        <w:rPr>
                          <w:rFonts w:ascii="Arial" w:hAnsi="Arial" w:cs="Arial"/>
                          <w:sz w:val="36"/>
                          <w:szCs w:val="24"/>
                        </w:rPr>
                        <w:t>флаг Словении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7456" behindDoc="1" locked="0" layoutInCell="1" allowOverlap="1" wp14:anchorId="1B386445" wp14:editId="5D6B618A">
            <wp:simplePos x="0" y="0"/>
            <wp:positionH relativeFrom="column">
              <wp:posOffset>-723265</wp:posOffset>
            </wp:positionH>
            <wp:positionV relativeFrom="paragraph">
              <wp:posOffset>212090</wp:posOffset>
            </wp:positionV>
            <wp:extent cx="3545840" cy="1772920"/>
            <wp:effectExtent l="19050" t="19050" r="16510" b="1778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840" cy="177292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2672A" wp14:editId="62FCA2AD">
                <wp:simplePos x="0" y="0"/>
                <wp:positionH relativeFrom="column">
                  <wp:posOffset>3037205</wp:posOffset>
                </wp:positionH>
                <wp:positionV relativeFrom="paragraph">
                  <wp:posOffset>3061970</wp:posOffset>
                </wp:positionV>
                <wp:extent cx="2130425" cy="1828800"/>
                <wp:effectExtent l="0" t="0" r="22225" b="20955"/>
                <wp:wrapSquare wrapText="bothSides"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0425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65D1" w:rsidRPr="007365D1" w:rsidRDefault="007365D1" w:rsidP="007365D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</w:t>
                            </w:r>
                            <w:r w:rsidRPr="007365D1">
                              <w:rPr>
                                <w:rFonts w:ascii="Arial" w:hAnsi="Arial" w:cs="Arial"/>
                                <w:sz w:val="32"/>
                                <w:szCs w:val="24"/>
                              </w:rPr>
                              <w:t>флаг Люксембурга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9" o:spid="_x0000_s1028" type="#_x0000_t202" style="position:absolute;left:0;text-align:left;margin-left:239.15pt;margin-top:241.1pt;width:167.75pt;height:2in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" filled="f" strokeweight=".5pt">
                <v:fill o:detectmouseclick="t"/>
                <v:textbox style="mso-fit-shape-to-text:t">
                  <w:txbxContent>
                    <w:p w:rsidR="007365D1" w:rsidRPr="007365D1" w:rsidRDefault="007365D1" w:rsidP="007365D1">
                      <w:pPr>
                        <w:rPr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</w:t>
                      </w:r>
                      <w:r w:rsidRPr="007365D1">
                        <w:rPr>
                          <w:rFonts w:ascii="Arial" w:hAnsi="Arial" w:cs="Arial"/>
                          <w:sz w:val="32"/>
                          <w:szCs w:val="24"/>
                        </w:rPr>
                        <w:t>флаг Люксембурга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45EB0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3E4161C" wp14:editId="3030E4B3">
            <wp:simplePos x="0" y="0"/>
            <wp:positionH relativeFrom="column">
              <wp:posOffset>-706755</wp:posOffset>
            </wp:positionH>
            <wp:positionV relativeFrom="paragraph">
              <wp:posOffset>2295525</wp:posOffset>
            </wp:positionV>
            <wp:extent cx="3561715" cy="2136140"/>
            <wp:effectExtent l="19050" t="19050" r="19685" b="16510"/>
            <wp:wrapNone/>
            <wp:docPr id="12" name="Рисунок 12" descr="Флаги каких стран похожи на флаг России и имеют те же цвет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ги каких стран похожи на флаг России и имеют те же цвета?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1715" cy="21361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5D1" w:rsidRPr="007365D1">
        <w:rPr>
          <w:rFonts w:ascii="Arial" w:hAnsi="Arial" w:cs="Arial"/>
          <w:sz w:val="24"/>
          <w:szCs w:val="24"/>
        </w:rPr>
        <w:t xml:space="preserve">  </w:t>
      </w: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P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Default="002F3613" w:rsidP="002F3613">
      <w:pPr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Default="002F3613" w:rsidP="002F3613">
      <w:pPr>
        <w:jc w:val="right"/>
        <w:rPr>
          <w:rFonts w:ascii="Helvetica" w:eastAsia="Times New Roman" w:hAnsi="Helvetica" w:cs="Helvetica"/>
          <w:sz w:val="21"/>
          <w:szCs w:val="21"/>
          <w:lang w:eastAsia="ru-RU"/>
        </w:rPr>
      </w:pPr>
    </w:p>
    <w:p w:rsidR="002F3613" w:rsidRDefault="00E64E18">
      <w:pPr>
        <w:rPr>
          <w:rFonts w:ascii="Helvetica" w:eastAsia="Times New Roman" w:hAnsi="Helvetica" w:cs="Helvetica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  <w:lang w:eastAsia="ru-RU"/>
        </w:rPr>
        <w:drawing>
          <wp:anchor distT="0" distB="0" distL="114300" distR="114300" simplePos="0" relativeHeight="251666432" behindDoc="1" locked="0" layoutInCell="1" allowOverlap="1" wp14:anchorId="752738A6" wp14:editId="7CB52446">
            <wp:simplePos x="0" y="0"/>
            <wp:positionH relativeFrom="column">
              <wp:posOffset>-692785</wp:posOffset>
            </wp:positionH>
            <wp:positionV relativeFrom="paragraph">
              <wp:posOffset>307975</wp:posOffset>
            </wp:positionV>
            <wp:extent cx="3558540" cy="2377440"/>
            <wp:effectExtent l="19050" t="19050" r="22860" b="2286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8540" cy="237744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EC18F2" wp14:editId="2685C6C5">
                <wp:simplePos x="0" y="0"/>
                <wp:positionH relativeFrom="column">
                  <wp:posOffset>2932430</wp:posOffset>
                </wp:positionH>
                <wp:positionV relativeFrom="paragraph">
                  <wp:posOffset>1308735</wp:posOffset>
                </wp:positionV>
                <wp:extent cx="1924050" cy="1828800"/>
                <wp:effectExtent l="0" t="0" r="19050" b="25400"/>
                <wp:wrapSquare wrapText="bothSides"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365D1" w:rsidRPr="007365D1" w:rsidRDefault="00835470" w:rsidP="007365D1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 xml:space="preserve">  </w:t>
                            </w:r>
                            <w:r w:rsidRPr="00835470">
                              <w:rPr>
                                <w:rFonts w:ascii="Arial" w:hAnsi="Arial" w:cs="Arial"/>
                                <w:sz w:val="36"/>
                                <w:szCs w:val="24"/>
                              </w:rPr>
                              <w:t>флаг Франции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9" type="#_x0000_t202" style="position:absolute;margin-left:230.9pt;margin-top:103.05pt;width:151.5pt;height:2in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" filled="f" strokeweight=".5pt">
                <v:textbox style="mso-fit-shape-to-text:t">
                  <w:txbxContent>
                    <w:p w:rsidR="007365D1" w:rsidRPr="007365D1" w:rsidRDefault="00835470" w:rsidP="007365D1">
                      <w:pPr>
                        <w:rPr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36"/>
                          <w:szCs w:val="24"/>
                        </w:rPr>
                        <w:t xml:space="preserve">  </w:t>
                      </w:r>
                      <w:r w:rsidRPr="00835470">
                        <w:rPr>
                          <w:rFonts w:ascii="Arial" w:hAnsi="Arial" w:cs="Arial"/>
                          <w:sz w:val="36"/>
                          <w:szCs w:val="24"/>
                        </w:rPr>
                        <w:t>флаг Франции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F3613" w:rsidSect="007365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644" w:rsidRDefault="006F6644" w:rsidP="002F3613">
      <w:pPr>
        <w:spacing w:after="0" w:line="240" w:lineRule="auto"/>
      </w:pPr>
      <w:r>
        <w:separator/>
      </w:r>
    </w:p>
  </w:endnote>
  <w:endnote w:type="continuationSeparator" w:id="0">
    <w:p w:rsidR="006F6644" w:rsidRDefault="006F6644" w:rsidP="002F36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644" w:rsidRDefault="006F6644" w:rsidP="002F3613">
      <w:pPr>
        <w:spacing w:after="0" w:line="240" w:lineRule="auto"/>
      </w:pPr>
      <w:r>
        <w:separator/>
      </w:r>
    </w:p>
  </w:footnote>
  <w:footnote w:type="continuationSeparator" w:id="0">
    <w:p w:rsidR="006F6644" w:rsidRDefault="006F6644" w:rsidP="002F36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96AAC"/>
    <w:multiLevelType w:val="multilevel"/>
    <w:tmpl w:val="1D361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354D8E"/>
    <w:multiLevelType w:val="hybridMultilevel"/>
    <w:tmpl w:val="11FAE6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E61579"/>
    <w:multiLevelType w:val="hybridMultilevel"/>
    <w:tmpl w:val="F06E35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C11F1"/>
    <w:multiLevelType w:val="hybridMultilevel"/>
    <w:tmpl w:val="86DADE6A"/>
    <w:lvl w:ilvl="0" w:tplc="44EA56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63E8D"/>
    <w:multiLevelType w:val="hybridMultilevel"/>
    <w:tmpl w:val="9D9AA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D5E95"/>
    <w:multiLevelType w:val="hybridMultilevel"/>
    <w:tmpl w:val="194E4C76"/>
    <w:lvl w:ilvl="0" w:tplc="01125C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D62C5C"/>
    <w:multiLevelType w:val="multilevel"/>
    <w:tmpl w:val="E53A740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E6BFB"/>
    <w:multiLevelType w:val="hybridMultilevel"/>
    <w:tmpl w:val="A98CCDC2"/>
    <w:lvl w:ilvl="0" w:tplc="216C774C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CA47550"/>
    <w:multiLevelType w:val="hybridMultilevel"/>
    <w:tmpl w:val="27069A58"/>
    <w:lvl w:ilvl="0" w:tplc="BE8C96A0">
      <w:start w:val="1"/>
      <w:numFmt w:val="decimal"/>
      <w:lvlText w:val="%1."/>
      <w:lvlJc w:val="left"/>
      <w:pPr>
        <w:ind w:left="720" w:hanging="360"/>
      </w:pPr>
      <w:rPr>
        <w:rFonts w:ascii="Helvetica" w:eastAsia="Times New Roman" w:hAnsi="Helvetica" w:cs="Helvetica" w:hint="default"/>
        <w:b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F1CA8"/>
    <w:multiLevelType w:val="multilevel"/>
    <w:tmpl w:val="86DAD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21C62"/>
    <w:multiLevelType w:val="hybridMultilevel"/>
    <w:tmpl w:val="C3B6A4EA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5E25B2B"/>
    <w:multiLevelType w:val="hybridMultilevel"/>
    <w:tmpl w:val="BF9C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E016B1"/>
    <w:multiLevelType w:val="hybridMultilevel"/>
    <w:tmpl w:val="8F926A6A"/>
    <w:lvl w:ilvl="0" w:tplc="68C4AAB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42754B"/>
    <w:multiLevelType w:val="multilevel"/>
    <w:tmpl w:val="FBA0D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523366"/>
    <w:multiLevelType w:val="multilevel"/>
    <w:tmpl w:val="F6F6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9BF6161"/>
    <w:multiLevelType w:val="hybridMultilevel"/>
    <w:tmpl w:val="1D1297DE"/>
    <w:lvl w:ilvl="0" w:tplc="7BC4B4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E646D8"/>
    <w:multiLevelType w:val="hybridMultilevel"/>
    <w:tmpl w:val="4BF4294A"/>
    <w:lvl w:ilvl="0" w:tplc="41EC88E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5"/>
  </w:num>
  <w:num w:numId="8">
    <w:abstractNumId w:val="3"/>
  </w:num>
  <w:num w:numId="9">
    <w:abstractNumId w:val="15"/>
  </w:num>
  <w:num w:numId="10">
    <w:abstractNumId w:val="14"/>
  </w:num>
  <w:num w:numId="11">
    <w:abstractNumId w:val="1"/>
  </w:num>
  <w:num w:numId="12">
    <w:abstractNumId w:val="10"/>
  </w:num>
  <w:num w:numId="13">
    <w:abstractNumId w:val="2"/>
  </w:num>
  <w:num w:numId="14">
    <w:abstractNumId w:val="9"/>
  </w:num>
  <w:num w:numId="15">
    <w:abstractNumId w:val="16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D9"/>
    <w:rsid w:val="000408DC"/>
    <w:rsid w:val="00080709"/>
    <w:rsid w:val="001D6E37"/>
    <w:rsid w:val="001F38D4"/>
    <w:rsid w:val="0025590D"/>
    <w:rsid w:val="002D428A"/>
    <w:rsid w:val="002F215D"/>
    <w:rsid w:val="002F3613"/>
    <w:rsid w:val="00374C9C"/>
    <w:rsid w:val="003F71CE"/>
    <w:rsid w:val="00417CA1"/>
    <w:rsid w:val="00495414"/>
    <w:rsid w:val="004A159E"/>
    <w:rsid w:val="004C12D3"/>
    <w:rsid w:val="004F17DB"/>
    <w:rsid w:val="00505AEE"/>
    <w:rsid w:val="00543D87"/>
    <w:rsid w:val="00575176"/>
    <w:rsid w:val="005B6F16"/>
    <w:rsid w:val="005E6205"/>
    <w:rsid w:val="006478F1"/>
    <w:rsid w:val="006C76EC"/>
    <w:rsid w:val="006F6644"/>
    <w:rsid w:val="007365D1"/>
    <w:rsid w:val="007749AA"/>
    <w:rsid w:val="00835470"/>
    <w:rsid w:val="00840D09"/>
    <w:rsid w:val="00850EA9"/>
    <w:rsid w:val="008D4A8C"/>
    <w:rsid w:val="008F131B"/>
    <w:rsid w:val="00901842"/>
    <w:rsid w:val="00980030"/>
    <w:rsid w:val="009C5F5D"/>
    <w:rsid w:val="009E2185"/>
    <w:rsid w:val="00A22150"/>
    <w:rsid w:val="00A8489F"/>
    <w:rsid w:val="00C0682C"/>
    <w:rsid w:val="00C45EB0"/>
    <w:rsid w:val="00C66313"/>
    <w:rsid w:val="00D50380"/>
    <w:rsid w:val="00D641C6"/>
    <w:rsid w:val="00D94A2F"/>
    <w:rsid w:val="00DE6BD6"/>
    <w:rsid w:val="00E64E18"/>
    <w:rsid w:val="00EE0BC6"/>
    <w:rsid w:val="00F45DD9"/>
    <w:rsid w:val="00F50DAA"/>
    <w:rsid w:val="00F713F3"/>
    <w:rsid w:val="00FA5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2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0BC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3613"/>
  </w:style>
  <w:style w:type="paragraph" w:styleId="aa">
    <w:name w:val="footer"/>
    <w:basedOn w:val="a"/>
    <w:link w:val="ab"/>
    <w:uiPriority w:val="99"/>
    <w:unhideWhenUsed/>
    <w:rsid w:val="002F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6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45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5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C1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2D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E0BC6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F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F3613"/>
  </w:style>
  <w:style w:type="paragraph" w:styleId="aa">
    <w:name w:val="footer"/>
    <w:basedOn w:val="a"/>
    <w:link w:val="ab"/>
    <w:uiPriority w:val="99"/>
    <w:unhideWhenUsed/>
    <w:rsid w:val="002F36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F3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CD601-FA56-4367-A378-C00E15203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1501</Words>
  <Characters>8558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2018-05-01T16:37:00Z</dcterms:created>
  <dcterms:modified xsi:type="dcterms:W3CDTF">2018-05-07T02:37:00Z</dcterms:modified>
</cp:coreProperties>
</file>