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32" w:rsidRPr="007E6832" w:rsidRDefault="007E6832" w:rsidP="007E6832">
      <w:pPr>
        <w:shd w:val="clear" w:color="auto" w:fill="FFFFFF"/>
        <w:spacing w:before="424" w:after="212" w:line="240" w:lineRule="auto"/>
        <w:outlineLvl w:val="1"/>
        <w:rPr>
          <w:rFonts w:ascii="Helvetica" w:eastAsia="Times New Roman" w:hAnsi="Helvetica" w:cs="Helvetica"/>
          <w:color w:val="333333"/>
          <w:sz w:val="51"/>
          <w:szCs w:val="51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51"/>
          <w:szCs w:val="51"/>
          <w:lang w:eastAsia="ru-RU"/>
        </w:rPr>
        <w:t>Путешествие по «Сказочной карте России»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Автор: Протопопова Наталья Петровна, Ханнанова Флюра Шарифьяновна, Пьянова Светлана Анатольевна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Организация: МБДОУ Детский сад № 91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Населенный пункт: Республика Башкортостан, г. Уфа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Вся жизнь ребёнка насыщена игрой, каждый ребёнок хочет сыграть в ней свою роль. В игре ребёнок не только получает информацию об окружающем мире, законах общества, красоте человеческих отношений, но и учится жить в этом мире, строить взаимоотношения с окружающими, а это в свою очередь, требует творческой активности личности, умения держать себя в обществе.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Жанр сказки в данном случае помогает наилучшим способом реализовать воспитательные задачи проекта. Сказка является одним из важнейших социально-педагогических средств формирования личности. Она обучает, воспитывает, предупреждает, пробуждает высокие чувства, побуждает к действию. Сказка создает оптимальные условия для формирования эмоциональной сферы детей, что является крайне важным для воспитания чувств в учащихся, развития их внутренней жизни, творчества.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Перевоплощаясь в сказочных героев, следуя за ними, ребята получают знания о мире, о взаимоотношениях людей, проблемах и препятствиях, учатся разрешать сложные ситуации, верить в силу любви и добра. Герои сказок помогают усвоить непреложные законы духовной жизни, утверждающие, что каждый поступок приводит к тому или иному следствию: за добро воздается добром, за зло – злом; чтобы чего-то достичь, необходимо хорошо потрудиться; относиться к другим следует так, как хотел бы, чтобы относились к тебе другие; помогать другим нужно бескорыстно, и </w:t>
      </w: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lastRenderedPageBreak/>
        <w:t>тогда в трудную минуту тебе тоже помогут; любое дело легче делать сообща; надо уметь помнить и ценить доброе отношение к себе.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Сказка – то, что интересно и понятно каждому дошкольнику – она включает в себя множество аспектов, влияющих на развитие личности, что позволяет реализовывать её потенциал применительно ко всем образовательным областям.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Согласно Л. Б. Фесюковой, автору книги «Воспитание сказкой» [1], с социально-педагогической точки зрения важны социализирующая, креативная, голографическая, терапевтическая, культурно-этническая, вербально-образная функции сказки. Необходимо использовать перечисленные функции в практике обыденно-бытового, педагогического, художественного и других видов использования сказки.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Социализирующая функция, т.е. при общении новых поколений к общечеловеческому и этническому опыту, аккумулированному в интернациональном мире сказок.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Креативная функция, т.е. способность выявлять, формировать, развивать и реализовать творческий потенциал личности, его образное и абстрактное мышление.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Голографическая функция проявляется в трех основных формах: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- способность сказки в малом являть большое;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- способность представлять мирозданье в трехмерном пространственном и временном измерениях (небо - земля - подземный мир; прошлое - настоящее - будущее);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- способность сказки актуализировать все органы чувств человека, быть основой для создания всех видов, жанров, типов эстетического творчества.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lastRenderedPageBreak/>
        <w:t>Развивающее - терапевтическая функция, т.е. воспитание здорового образа жизни, охрана человека от пагубных увлечений, пристрастий.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Культурно-этническая функция, т.е. приобщение к историческому опыту разных народов, этнической культуре: быт, язык, традиции, атрибутика.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Лексико-образная функция, т.е. формирование языковой культуры личности, владение многозначностью и художественно-образным богатством речи.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То есть, всё вышеперечисленное говорит о сказке как о богатом и разностороннем материале, на основе которого мы можем формировать в ДОУ единую образовательную среду.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Система условий социализации и развития детей, помимо педагогической грамотности, должна быть, прежде всего, интересна детям – только в этом случае она будет работать на все сто процентов. Так как любая деятельность дошкольника обусловлена его заинтересованностью, то нам показалось самым естественным формировать зону ближайшего развития ребёнка в форме сказочной игры, прибегая к «помощи» различных сказочных персонажей.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В какой же форме лучше всего погружать детей в атмосферу сказки так, чтобы это не было хаотичными кратковременными экскурсами по различным сюжетам? Как объединить эти сюжеты в единый сценарий дня, недели, учебного года, всего срока пребывания ребёнка в детском саду? Как сохранить преемственность идеи от перехода от младшей к подготовительной группе? Как охватить «сказочной атмосферой» все образовательные области и режимные моменты?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Для этого мы воспользовались таким замечательным проектом, как «Сказочная карта России», Алексея Козловского [2]. Адаптация информационной части данного проекта к планированию образовательной деятельности в ДОУ отвечала сразу нескольким задачам:</w:t>
      </w:r>
    </w:p>
    <w:p w:rsidR="007E6832" w:rsidRPr="007E6832" w:rsidRDefault="007E6832" w:rsidP="007E6832">
      <w:pPr>
        <w:numPr>
          <w:ilvl w:val="0"/>
          <w:numId w:val="1"/>
        </w:num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позволяет структурировать сказочный материал по географическому местонахождению;</w:t>
      </w:r>
    </w:p>
    <w:p w:rsidR="007E6832" w:rsidRPr="007E6832" w:rsidRDefault="007E6832" w:rsidP="007E6832">
      <w:pPr>
        <w:numPr>
          <w:ilvl w:val="0"/>
          <w:numId w:val="1"/>
        </w:num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lastRenderedPageBreak/>
        <w:t>позволяет визуализировать сказочных персонажей в форме, понятной и трёхлетнему малышу, и воспитаннику подготовительной группы – младшие могут разглядеть знакомых персонажей и познакомиться с новыми, а старшие – могут рассказать о городах, в которых «родились» эти герои и народностях, в сказаниях которых появился тот или иной персонаж;</w:t>
      </w:r>
    </w:p>
    <w:p w:rsidR="007E6832" w:rsidRPr="007E6832" w:rsidRDefault="007E6832" w:rsidP="007E6832">
      <w:pPr>
        <w:numPr>
          <w:ilvl w:val="0"/>
          <w:numId w:val="1"/>
        </w:num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гибкость и вариативность проекта позволяет произвольно обогащать материал новыми сказками и персонажами, актуальными для возраста детей и отвечающими образовательным задачам;</w:t>
      </w:r>
    </w:p>
    <w:p w:rsidR="007E6832" w:rsidRPr="007E6832" w:rsidRDefault="007E6832" w:rsidP="007E6832">
      <w:pPr>
        <w:numPr>
          <w:ilvl w:val="0"/>
          <w:numId w:val="1"/>
        </w:num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позволяет пользоваться уже накопленным опытом и материалом данного проекта при планировании образовательной деятельности.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В нашем комплексно-тематическом плане знакомство с персонажами привязано к теме месяца, которая проходит через все образовательные области – с Айболитом дети узнают о спорте и здоровье, проводят в конце месяца «неделю здоровья», спортивные развлечения. С Самоделкиным и Данилой Мастером осваивают конструирование, с Бабой Ягой проводят «Неделю добрых дел» (Приложение 1).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Любая деятельность каждого ребенка обусловлена его заинтересованностью, поэтому естественно формирование зоны ближайшего развития воспитанников в форме сказочной игры, прибегая к «помощи» различных сказочных персонажей.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В практике важно использовать все функции сказок: социализирующую, креативную, терапевтическую, культурно-этническую, вербально-образную.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Создание комплексного – тематического плана « Путешествие по сказочной стране» позволяет:</w:t>
      </w:r>
    </w:p>
    <w:p w:rsidR="007E6832" w:rsidRPr="007E6832" w:rsidRDefault="007E6832" w:rsidP="007E6832">
      <w:pPr>
        <w:numPr>
          <w:ilvl w:val="0"/>
          <w:numId w:val="2"/>
        </w:num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войти в атмосферу сказки целостно, а не хаотичными кратковременными экскурсами по различным сказочным сюжетам;</w:t>
      </w:r>
    </w:p>
    <w:p w:rsidR="007E6832" w:rsidRPr="007E6832" w:rsidRDefault="007E6832" w:rsidP="007E6832">
      <w:pPr>
        <w:numPr>
          <w:ilvl w:val="0"/>
          <w:numId w:val="2"/>
        </w:num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объединить эти сюжеты в единый сценарий дня, недели, учебного года;</w:t>
      </w:r>
    </w:p>
    <w:p w:rsidR="007E6832" w:rsidRPr="007E6832" w:rsidRDefault="007E6832" w:rsidP="007E6832">
      <w:pPr>
        <w:numPr>
          <w:ilvl w:val="0"/>
          <w:numId w:val="2"/>
        </w:num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lastRenderedPageBreak/>
        <w:t>охватить «сказочной атмосферой» все образовательные области в режимных моментах.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Каждый персонаж – это отличная помощь воспитателям в мотивации детей в ходе НОД, большая коллекция сказочных сюжетов, демонстрационного материала, игр и тем для обсуждения.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Сказка служит наилучшим материалом для игры-инсценировки. Играя, ребенок способен понять и оценить поступки героев сказки, осудить поступки отрицательных героев, оценить собственные действия и действия других людей - считают авторы комплексных занятий по сказкам М. Г. Борисенко, Н. А. Лукина [3].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Очень распространённым приёмом считается проведение НОД от «лица» какой-нибудь игрушки или персонажа. Заинтересованность детей возрастает независимо от возраста дошкольника. Именно этот замечательный приём мы предлагаем обогатить и систематизировать при составлении образовательной программы. При этом каждый педагог может выбрать тех персонажей, которые будут актуальны детям в настоящий момент.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Также проект позволил родителям быть полноценным участником образовательной деятельности – достаточно вместе с ребёнком прочитать сказку или посмотреть фильм, подобрать литературу для центра книги и игрушку для выставки по теме месяца.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«Путешествие по Сказочной России» особенно был актуален в течение 2015 - года литературы в России, а также в 2016 году года кино – ведь большинство сказочных героев – ещё и персонажи многочисленных фильмов, что давало богатый видеоматериал для знакомства детей с миром сказок.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Резюмируя вышеизложенное, очевидна актуальность поиска новых форм формирования образовательной среды.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Также одной из самых замечательных, богатых и интересных детям является форма сказочного сюжета.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lastRenderedPageBreak/>
        <w:t>Структурирование разрозненных сказочных сюжетов в единое для всего ДОУ образовательное пространство позволит повысить интерес к образовательной деятельности у детей, поможет педагогам в выборе познавательного и дидактического материала, упростит задачу связи с родителями.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Реализация нашего проекта является активным противопоставлением сложившейся в настоящее время негативной тенденции – значительному снижению интереса к чтению книг вообще и сказочной детской литературы в частности.</w:t>
      </w: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 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Приложение 1</w:t>
      </w:r>
    </w:p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Комплексно – тематический план «Путешествие по « Сказочной карте России»</w:t>
      </w:r>
    </w:p>
    <w:tbl>
      <w:tblPr>
        <w:tblW w:w="15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3"/>
        <w:gridCol w:w="2716"/>
        <w:gridCol w:w="2716"/>
        <w:gridCol w:w="2590"/>
        <w:gridCol w:w="2934"/>
        <w:gridCol w:w="3263"/>
      </w:tblGrid>
      <w:tr w:rsidR="007E6832" w:rsidRPr="007E6832" w:rsidTr="007E6832">
        <w:tc>
          <w:tcPr>
            <w:tcW w:w="21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Сентябрь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Группы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младшая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средняя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старшая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подготовительная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ДОУ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Сказочный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герой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Адапташки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Старичок - боровичок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Буратино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Буратино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1 сентября –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День Знаний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1 неделя</w:t>
            </w:r>
          </w:p>
        </w:tc>
        <w:tc>
          <w:tcPr>
            <w:tcW w:w="3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Адаптационные игры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Адаптационные игры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Буратино идет в школу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Буратино идет в школу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Экскурсия в школу (подг)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Школа права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Школа права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Выставка рисунков « Имею право»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3 неделя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 xml:space="preserve">Что нам осень </w:t>
            </w: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принесла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Театр Карабаса - Барабаса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 xml:space="preserve">Проект « Чистюли» </w:t>
            </w: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(мл.г)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4 неделя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Мастерская старичка - боровичка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Мастерская папы Карло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Конкурс «Огород сказок»</w:t>
            </w:r>
          </w:p>
        </w:tc>
      </w:tr>
      <w:tr w:rsidR="007E6832" w:rsidRPr="007E6832" w:rsidTr="007E6832">
        <w:tc>
          <w:tcPr>
            <w:tcW w:w="21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Октябрь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группы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младшая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средняя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старшая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подготовительная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ДОУ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Сказочный герой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Бабушка -забавушка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Карандаш и Самоделкин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Домовенок Кузя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Данила Мастер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1 октября – День пожилых людей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1 неделя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Тема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Волшебная грядка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Знакомство с веселыми человечками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Корзинка домовенка Кузи ( осенние дары)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Золотые руки мастеров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Экскурсии в музей лицея ( подг.г)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Проект «Будь здоров!» ( ср.г)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2 неделя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Тема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Осенние забавы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Осенние забавы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( игры народов РБ)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Игры Домовенка Кузи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Народные игры и забавы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НОД - День Республики.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Конкурс чтецов « Золотая осень»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3 неделя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Тема</w:t>
            </w:r>
          </w:p>
        </w:tc>
        <w:tc>
          <w:tcPr>
            <w:tcW w:w="37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 нам Осень пришла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К нам Осень пришла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Мастерская веселых человечков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У кого какой дом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( изба, юрта)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Каменный цветок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Экскурсии в осенний парк ( ст.в)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4 неделя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Тема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 гостях у любимых писателей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Осень золотая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Осень золотая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Выставка детских рисунков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« Осенние пейзажи»</w:t>
            </w:r>
          </w:p>
        </w:tc>
      </w:tr>
      <w:tr w:rsidR="007E6832" w:rsidRPr="007E6832" w:rsidTr="007E6832">
        <w:tc>
          <w:tcPr>
            <w:tcW w:w="21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Ноябрь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группы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младшая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средняя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старшая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подготовительная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ДОУ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Сказочный герой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Котенок по имени Гав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Баба Яга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Элли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Элли</w:t>
            </w:r>
          </w:p>
        </w:tc>
        <w:tc>
          <w:tcPr>
            <w:tcW w:w="5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Праздники «Осенины»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Викторины по ОБЖ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Проект «Здоровые зубки» ( ст.г)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Проект «Смотри во все глаза» ( под.г)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1 неделя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Домашние питомцы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Лесные соседи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Элли и ее друзья (история знакомств)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2 неделя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Азбука безопасности для Шарика и Гав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Азбука безопасности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от Бабы Яги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Азбука безопасности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3 неделя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Чудеса вокруг нас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Волшебство в сказочной стране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Фокусы и настоящие чудеса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Фото отчет / стенд ДОУ</w:t>
            </w:r>
          </w:p>
        </w:tc>
      </w:tr>
      <w:tr w:rsidR="007E6832" w:rsidRPr="007E6832" w:rsidTr="007E6832">
        <w:tc>
          <w:tcPr>
            <w:tcW w:w="19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4 неделя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Неделя добрых дел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Неделя добрых дел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Неделя добрых дел</w:t>
            </w:r>
          </w:p>
        </w:tc>
        <w:tc>
          <w:tcPr>
            <w:tcW w:w="5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Выставка работ « Золотые ручки»</w:t>
            </w:r>
          </w:p>
        </w:tc>
      </w:tr>
      <w:tr w:rsidR="007E6832" w:rsidRPr="007E6832" w:rsidTr="007E68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  <w:tc>
          <w:tcPr>
            <w:tcW w:w="151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Выставка детских работ «Для любимой мамочки»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7E6832" w:rsidRPr="007E6832" w:rsidTr="007E6832">
        <w:tc>
          <w:tcPr>
            <w:tcW w:w="21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Декабрь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группы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младшая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средняя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старшая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подготовительная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ДОУ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Сказочный герой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Дед Мороз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Дед Мороз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Дед Мороз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Дед Мороз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1 неделя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Тема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Кто такой Дед Мороз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Кто такой Дед Мороз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Кто такой Дед Мороз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Кто такой Дед Мороз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Викторина « Что силы нам всегда дает» ( подг.г)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2-3 неделя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Мастерская Деда Мороза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Мастерская Деда Мороза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Конкурс «Новогодняя игрушка»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4 неделя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Дед Мороз и его друзья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Дед Мороз и его друзья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Дед Мороз и его друзья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Дед Мороз и его друзья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Новогодние утренники</w:t>
            </w:r>
          </w:p>
        </w:tc>
      </w:tr>
      <w:tr w:rsidR="007E6832" w:rsidRPr="007E6832" w:rsidTr="007E6832">
        <w:tc>
          <w:tcPr>
            <w:tcW w:w="21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Январь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группы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младшая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средняя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старшая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подготовительная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ДОУ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Сказочный герой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Снеговичок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Снеговичок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Снегурочка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Снегурочка</w:t>
            </w:r>
          </w:p>
        </w:tc>
        <w:tc>
          <w:tcPr>
            <w:tcW w:w="5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Развлечения: « А у нас Коляда!»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«Путешествие по сказкам» ( мл.г.)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Конкурс чтецов « Зимушка – зима»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Зимние спортивные игры.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Развлечение «Путешествие в город Здоровячок» ( подг.г)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1 неделя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Здравствуй , зимушка - зима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Где живет Снегурочка?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2 неделя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Снеговик - волшебник (опыты)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Академия снежных чудес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3 неделя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 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Зимние забавы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Зимние забавы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Зимние забавы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Зимние забавы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7E6832" w:rsidRPr="007E6832" w:rsidTr="007E6832">
        <w:tc>
          <w:tcPr>
            <w:tcW w:w="21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Февраль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группы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младшая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средняя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старшая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подготовительная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ДОУ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Сказочный герой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Чебурашка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Чебурашка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Богатыри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Богатыри</w:t>
            </w:r>
          </w:p>
        </w:tc>
        <w:tc>
          <w:tcPr>
            <w:tcW w:w="5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Проекты «В гости сказки к нам пришли» ( мл гр) , « Сказочные герои и их жилища» (ст.г. )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1 неделя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Чебурашка и его друзья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Чебурашка и его друзья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 гостях у героев былин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2 неделя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Край, в котором мы живем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Россия - Родина моя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Проект «Мы любим сказки» ( ср.г)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3 неделя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Мои друзья всегда со мной ( спорт)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Богатырские забавы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Развлечения к 23 февраля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4 неделя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Строим с Чебурашкой и крокодилом Геной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Мастерская «Строим крепости, дома»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Викторина «Спасём сказочных героев!» (ст.г). Выставка «Древнерусская архитектура»</w:t>
            </w:r>
          </w:p>
        </w:tc>
      </w:tr>
      <w:tr w:rsidR="007E6832" w:rsidRPr="007E6832" w:rsidTr="007E6832">
        <w:tc>
          <w:tcPr>
            <w:tcW w:w="21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Март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группы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младшая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средняя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старшая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подготовительная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ДОУ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Сказочный герой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Петрушка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Золотая рыбка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Аленький цветочек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Аленький цветочек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1 неделя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«Будем маму поздравлять»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«Будем маму поздравлять» 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Праздник Мам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2 неделя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Встречаем масленицу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Встречаем масленицу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Встречаем масленицу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Встречаем масленицу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«Широкая Масленица»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3 неделя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Народные игрушки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Подводный мир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Мир цветов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Мир цветов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Проект « Волшебные цветы»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( подг.г)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4 неделя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Веселая Ярмарка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(театральная неделя)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Веселая Ярмарка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(театральная неделя)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Веселая Ярмарка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(театральная неделя)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Веселая Ярмарка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(театральная неделя)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Веселая Ярмарка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(театральная неделя)</w:t>
            </w:r>
          </w:p>
        </w:tc>
      </w:tr>
      <w:tr w:rsidR="007E6832" w:rsidRPr="007E6832" w:rsidTr="007E6832">
        <w:tc>
          <w:tcPr>
            <w:tcW w:w="21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Апрель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группы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младшая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средняя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старшая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подготовительная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ДОУ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Сказочный герой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Топтыгин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Топтыгин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Незнайка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Незнайка</w:t>
            </w:r>
          </w:p>
        </w:tc>
        <w:tc>
          <w:tcPr>
            <w:tcW w:w="5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Развлечения: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« Здравствуйте птицы» ( мл.в)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1 апреля – День смеха (ст.в)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1 неделя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Лесные жители ( зима - весна)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Встреча с веселыми человечками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2 неделя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Сны Топтыгина ( фантазии, космос)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Незнайка на Луне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Тематические НОД «Космос»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3 неделя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Сказки про мишку ( называют по разному)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Ярмарка профессий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Экскурсия в пожарную часть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Развлечение « В гостях у сказки»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4 неделя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Весенний калейдоскоп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Весенний калейдоскоп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Конкурс чтецов « Весенняя капель»</w:t>
            </w:r>
          </w:p>
        </w:tc>
      </w:tr>
      <w:tr w:rsidR="007E6832" w:rsidRPr="007E6832" w:rsidTr="007E6832">
        <w:tc>
          <w:tcPr>
            <w:tcW w:w="21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Май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группы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младшая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средняя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старшая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подготовительная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ДОУ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Сказочный герой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Колобок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Сестрица Аленушка и братец Иванушка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Мальчик с пальчик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Мальчик с пальчик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1 неделя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Мы пошли на огород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Мы идем на огород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Весенние работы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Весенние работы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Проект ДОУ "Здесь живет сказка"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2 неделя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Колобок – круглый бок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« Помогай-ка»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Имею право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Имею право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Праздник « 9 мая – День победы»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3 неделя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Колобок по дороге безопасности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Азбука безопасности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Азбука безопасности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Азбука безопасности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Викторины « Мы идем по Уфе»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4 неделя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Летная тропинка Колобка (растения, деревья)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Какие разные дорожки (виды дорог)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Путешествуем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(Эволюция транспорта)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Путешествуем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(Эволюция транспорта)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Утренник «Детский сад,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 свидания»</w:t>
            </w:r>
          </w:p>
        </w:tc>
      </w:tr>
      <w:tr w:rsidR="007E6832" w:rsidRPr="007E6832" w:rsidTr="007E6832">
        <w:tc>
          <w:tcPr>
            <w:tcW w:w="21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Июнь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группы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младшая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средняя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старшая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подготовительная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ДОУ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Сказочный герой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Курочка Ряба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Петушок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Акбузат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Акбузат</w:t>
            </w:r>
          </w:p>
        </w:tc>
        <w:tc>
          <w:tcPr>
            <w:tcW w:w="5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День защиты детей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« Тридевятое царство – сказочное государство»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1 неделя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Птичий двор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Птичий двор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Сказочная неделя ( А.С.Пушкин)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2 неделя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Народные игры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Народные игры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Народные праздники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Народные праздники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Праздник «Сабантуй»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3 неделя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Сказочные птицы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Сказочные птицы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Красное лето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Красное лето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Рисунок на асфальте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4 неделя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До, ми, соль-ка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До, ми, соль-ка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До, ми, соль-ка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До, ми, соль-ка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Конкурс « Отгадай мелодию»</w:t>
            </w:r>
          </w:p>
        </w:tc>
      </w:tr>
      <w:tr w:rsidR="007E6832" w:rsidRPr="007E6832" w:rsidTr="007E6832">
        <w:tc>
          <w:tcPr>
            <w:tcW w:w="21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Июль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группы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младшая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средняя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старшая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подготовительная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ДОУ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Сказочный герой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Мойдодыр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Доктор Айболит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Царь Берендей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Царь Берендей</w:t>
            </w:r>
          </w:p>
        </w:tc>
        <w:tc>
          <w:tcPr>
            <w:tcW w:w="5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Развлечение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« Солнце, воздух и вода – наши лучшие друзья»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1 неделя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Мойдодыр и его друзья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Айболит и его друзья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 царстве Берендея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 царстве Берендея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2 неделя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Береза, русская березка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Береза, русская березка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Береза, русская березка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Береза, русская березка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Праздник Березы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3 неделя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Цветные ладошки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Цветные ладошки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Русская ярмарка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Русская ярмарка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Выставка детских работ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4 неделя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Неделя здоровья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Неделя здоровья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Неделя здоровья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Неделя здоровья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Праздник «Огурца»</w:t>
            </w:r>
          </w:p>
        </w:tc>
      </w:tr>
      <w:tr w:rsidR="007E6832" w:rsidRPr="007E6832" w:rsidTr="007E6832">
        <w:tc>
          <w:tcPr>
            <w:tcW w:w="216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Август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группы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младшая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средняя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старшая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подготовительная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ДОУ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Сказочный герой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Лиса Патрикеевна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Лиса Патрикеевна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Царевна Лягушка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Царевна Лягушка</w:t>
            </w:r>
          </w:p>
        </w:tc>
        <w:tc>
          <w:tcPr>
            <w:tcW w:w="5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Конкурс</w:t>
            </w:r>
          </w:p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« Коса - красных девиц краса»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1 неделя</w:t>
            </w:r>
          </w:p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Лиса – лисонька-лисичка (характерные особенности диких животных)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Подружки Василисы Прекрасной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832" w:rsidRPr="007E6832" w:rsidRDefault="007E6832" w:rsidP="007E683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2 неделя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Игры на лесной полянке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Неделя превращений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Неделя превращений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Развлечение « Поляна Чудес»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3 неделя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Неделя книги « Лисичка- сесричка»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 xml:space="preserve">Обитатели </w:t>
            </w: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водоемов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 xml:space="preserve">Обитатели </w:t>
            </w: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водоемов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 xml:space="preserve">Выставка работ из природного и </w:t>
            </w: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бросового материала</w:t>
            </w:r>
          </w:p>
        </w:tc>
      </w:tr>
      <w:tr w:rsidR="007E6832" w:rsidRPr="007E6832" w:rsidTr="007E6832"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4 неделя</w:t>
            </w:r>
          </w:p>
        </w:tc>
        <w:tc>
          <w:tcPr>
            <w:tcW w:w="75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 свидания, лето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 свидания, лето</w:t>
            </w:r>
          </w:p>
        </w:tc>
        <w:tc>
          <w:tcPr>
            <w:tcW w:w="3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 свидания, лето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832" w:rsidRPr="007E6832" w:rsidRDefault="007E6832" w:rsidP="007E6832">
            <w:pPr>
              <w:spacing w:after="212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7E6832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До свидания, лето</w:t>
            </w:r>
          </w:p>
        </w:tc>
      </w:tr>
    </w:tbl>
    <w:p w:rsidR="007E6832" w:rsidRPr="007E6832" w:rsidRDefault="007E6832" w:rsidP="007E6832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</w: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Список использованной литературы</w:t>
      </w:r>
    </w:p>
    <w:p w:rsidR="007E6832" w:rsidRPr="007E6832" w:rsidRDefault="007E6832" w:rsidP="007E6832">
      <w:pPr>
        <w:numPr>
          <w:ilvl w:val="0"/>
          <w:numId w:val="3"/>
        </w:num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Борисенко М. Г., Лукина Н. А. «Конспекты комплексных занятий по сказкам с детьми 3-4 лет». Паритет, 2006 год.</w:t>
      </w:r>
    </w:p>
    <w:p w:rsidR="007E6832" w:rsidRPr="007E6832" w:rsidRDefault="007E6832" w:rsidP="007E6832">
      <w:pPr>
        <w:numPr>
          <w:ilvl w:val="0"/>
          <w:numId w:val="3"/>
        </w:num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Гриценко З.А. «Ты детям сказку расскажи». Детство–пресс, 2003 год.</w:t>
      </w:r>
    </w:p>
    <w:p w:rsidR="007E6832" w:rsidRPr="007E6832" w:rsidRDefault="007E6832" w:rsidP="007E6832">
      <w:pPr>
        <w:numPr>
          <w:ilvl w:val="0"/>
          <w:numId w:val="3"/>
        </w:num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Микляева Н.В., Толстикова С.Н., Целикова Н.П. «Сказкотерапия в ДОУ и семье». Сфера, 2010 год.</w:t>
      </w:r>
    </w:p>
    <w:p w:rsidR="007E6832" w:rsidRPr="007E6832" w:rsidRDefault="007E6832" w:rsidP="007E6832">
      <w:pPr>
        <w:numPr>
          <w:ilvl w:val="0"/>
          <w:numId w:val="3"/>
        </w:num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Новиковская О. А. «Конспекты комплексных занятий по сказкам с детьми 4—5 лет». Паритет 2007 год.</w:t>
      </w:r>
    </w:p>
    <w:p w:rsidR="007E6832" w:rsidRPr="007E6832" w:rsidRDefault="007E6832" w:rsidP="007E6832">
      <w:pPr>
        <w:numPr>
          <w:ilvl w:val="0"/>
          <w:numId w:val="3"/>
        </w:num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Рыжова Л.В. Методика работы со сказкой. Детство-Пресс, 2012 год.</w:t>
      </w:r>
    </w:p>
    <w:p w:rsidR="007E6832" w:rsidRPr="007E6832" w:rsidRDefault="007E6832" w:rsidP="007E6832">
      <w:pPr>
        <w:numPr>
          <w:ilvl w:val="0"/>
          <w:numId w:val="3"/>
        </w:num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Сухин И.Г. «50 литературных викторин». Аркти, 2002 год.</w:t>
      </w:r>
    </w:p>
    <w:p w:rsidR="007E6832" w:rsidRPr="007E6832" w:rsidRDefault="007E6832" w:rsidP="007E6832">
      <w:pPr>
        <w:numPr>
          <w:ilvl w:val="0"/>
          <w:numId w:val="3"/>
        </w:num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Фесюкова Л.Б. «Воспитание сказкой: для работы с детьми дошкольного возраста». - М.: ФОЛИО, АСТ, 2000 год.</w:t>
      </w:r>
    </w:p>
    <w:p w:rsidR="007E6832" w:rsidRPr="007E6832" w:rsidRDefault="007E6832" w:rsidP="007E6832">
      <w:pPr>
        <w:numPr>
          <w:ilvl w:val="0"/>
          <w:numId w:val="3"/>
        </w:num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7E6832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http://vk.com/fairytalemapofrussia;</w:t>
      </w:r>
    </w:p>
    <w:p w:rsidR="00C227FD" w:rsidRDefault="00C227FD"/>
    <w:sectPr w:rsidR="00C227FD" w:rsidSect="007E68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3F76"/>
    <w:multiLevelType w:val="multilevel"/>
    <w:tmpl w:val="9DB8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F68F6"/>
    <w:multiLevelType w:val="multilevel"/>
    <w:tmpl w:val="E634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75199F"/>
    <w:multiLevelType w:val="multilevel"/>
    <w:tmpl w:val="539A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compat/>
  <w:rsids>
    <w:rsidRoot w:val="007E6832"/>
    <w:rsid w:val="000010F2"/>
    <w:rsid w:val="00001716"/>
    <w:rsid w:val="00001D1B"/>
    <w:rsid w:val="00003EB0"/>
    <w:rsid w:val="0000437F"/>
    <w:rsid w:val="000101DA"/>
    <w:rsid w:val="00014B2F"/>
    <w:rsid w:val="000156BE"/>
    <w:rsid w:val="00016482"/>
    <w:rsid w:val="000210FA"/>
    <w:rsid w:val="000216A7"/>
    <w:rsid w:val="000219A4"/>
    <w:rsid w:val="0002302E"/>
    <w:rsid w:val="0002384F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63A55"/>
    <w:rsid w:val="000660D3"/>
    <w:rsid w:val="0007112A"/>
    <w:rsid w:val="00071B85"/>
    <w:rsid w:val="0007479E"/>
    <w:rsid w:val="00075914"/>
    <w:rsid w:val="00075B76"/>
    <w:rsid w:val="00077ED2"/>
    <w:rsid w:val="00081FA9"/>
    <w:rsid w:val="000821D3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A52CA"/>
    <w:rsid w:val="000A638E"/>
    <w:rsid w:val="000A6F2C"/>
    <w:rsid w:val="000B0BE0"/>
    <w:rsid w:val="000B1262"/>
    <w:rsid w:val="000B1EE0"/>
    <w:rsid w:val="000B2457"/>
    <w:rsid w:val="000B2710"/>
    <w:rsid w:val="000B294C"/>
    <w:rsid w:val="000B2D38"/>
    <w:rsid w:val="000B4BB9"/>
    <w:rsid w:val="000B5A47"/>
    <w:rsid w:val="000B6D5A"/>
    <w:rsid w:val="000B6E31"/>
    <w:rsid w:val="000B7F65"/>
    <w:rsid w:val="000C0276"/>
    <w:rsid w:val="000C0A37"/>
    <w:rsid w:val="000C0BEE"/>
    <w:rsid w:val="000C1215"/>
    <w:rsid w:val="000C193E"/>
    <w:rsid w:val="000C1B4C"/>
    <w:rsid w:val="000C3407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6C69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3B4"/>
    <w:rsid w:val="000F5D23"/>
    <w:rsid w:val="000F7CF1"/>
    <w:rsid w:val="00100FB8"/>
    <w:rsid w:val="001014C4"/>
    <w:rsid w:val="00102290"/>
    <w:rsid w:val="00103276"/>
    <w:rsid w:val="001050B9"/>
    <w:rsid w:val="001075B2"/>
    <w:rsid w:val="00110990"/>
    <w:rsid w:val="00111DD8"/>
    <w:rsid w:val="0011323C"/>
    <w:rsid w:val="001134F8"/>
    <w:rsid w:val="00113C7F"/>
    <w:rsid w:val="001143DB"/>
    <w:rsid w:val="00116893"/>
    <w:rsid w:val="001168C7"/>
    <w:rsid w:val="00117395"/>
    <w:rsid w:val="0012096B"/>
    <w:rsid w:val="00122998"/>
    <w:rsid w:val="00125766"/>
    <w:rsid w:val="00126521"/>
    <w:rsid w:val="00126CAC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4A99"/>
    <w:rsid w:val="00157C8E"/>
    <w:rsid w:val="00164533"/>
    <w:rsid w:val="001650CB"/>
    <w:rsid w:val="00165795"/>
    <w:rsid w:val="00166E39"/>
    <w:rsid w:val="0017191B"/>
    <w:rsid w:val="00172950"/>
    <w:rsid w:val="00174781"/>
    <w:rsid w:val="00174ACB"/>
    <w:rsid w:val="00182E41"/>
    <w:rsid w:val="00183D5A"/>
    <w:rsid w:val="00184C63"/>
    <w:rsid w:val="00186583"/>
    <w:rsid w:val="001872C9"/>
    <w:rsid w:val="0019055B"/>
    <w:rsid w:val="0019101A"/>
    <w:rsid w:val="00193851"/>
    <w:rsid w:val="00193BCC"/>
    <w:rsid w:val="00194925"/>
    <w:rsid w:val="001A070A"/>
    <w:rsid w:val="001A0AD1"/>
    <w:rsid w:val="001A324C"/>
    <w:rsid w:val="001A6957"/>
    <w:rsid w:val="001A6F12"/>
    <w:rsid w:val="001A72A8"/>
    <w:rsid w:val="001A77B5"/>
    <w:rsid w:val="001A7D0C"/>
    <w:rsid w:val="001C101D"/>
    <w:rsid w:val="001C1B31"/>
    <w:rsid w:val="001C21C7"/>
    <w:rsid w:val="001C3258"/>
    <w:rsid w:val="001C3860"/>
    <w:rsid w:val="001C438D"/>
    <w:rsid w:val="001C4E80"/>
    <w:rsid w:val="001C5899"/>
    <w:rsid w:val="001C5F4B"/>
    <w:rsid w:val="001C786F"/>
    <w:rsid w:val="001D0740"/>
    <w:rsid w:val="001D1562"/>
    <w:rsid w:val="001D3334"/>
    <w:rsid w:val="001D5684"/>
    <w:rsid w:val="001D5CFE"/>
    <w:rsid w:val="001D5F53"/>
    <w:rsid w:val="001D6FF5"/>
    <w:rsid w:val="001D73FF"/>
    <w:rsid w:val="001E2153"/>
    <w:rsid w:val="001E2E75"/>
    <w:rsid w:val="001E39CD"/>
    <w:rsid w:val="001E3E3B"/>
    <w:rsid w:val="001E40D3"/>
    <w:rsid w:val="001E549C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244F8"/>
    <w:rsid w:val="002303BB"/>
    <w:rsid w:val="0023071A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24C"/>
    <w:rsid w:val="00252BFC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23D"/>
    <w:rsid w:val="00276452"/>
    <w:rsid w:val="002766D6"/>
    <w:rsid w:val="00276CC2"/>
    <w:rsid w:val="00280021"/>
    <w:rsid w:val="0028020A"/>
    <w:rsid w:val="0028023D"/>
    <w:rsid w:val="002809B3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5D6B"/>
    <w:rsid w:val="002A697F"/>
    <w:rsid w:val="002B178E"/>
    <w:rsid w:val="002B19AE"/>
    <w:rsid w:val="002B1BBD"/>
    <w:rsid w:val="002B273A"/>
    <w:rsid w:val="002B38E4"/>
    <w:rsid w:val="002B4FD1"/>
    <w:rsid w:val="002B5005"/>
    <w:rsid w:val="002B5A41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43D"/>
    <w:rsid w:val="002D37C7"/>
    <w:rsid w:val="002D5748"/>
    <w:rsid w:val="002D69A9"/>
    <w:rsid w:val="002E4150"/>
    <w:rsid w:val="002E4C40"/>
    <w:rsid w:val="002E53BB"/>
    <w:rsid w:val="002E5F82"/>
    <w:rsid w:val="002E6D0C"/>
    <w:rsid w:val="002F056C"/>
    <w:rsid w:val="002F1A17"/>
    <w:rsid w:val="002F1CDB"/>
    <w:rsid w:val="002F2252"/>
    <w:rsid w:val="002F272E"/>
    <w:rsid w:val="002F5BDD"/>
    <w:rsid w:val="002F7054"/>
    <w:rsid w:val="00301B6D"/>
    <w:rsid w:val="003037A7"/>
    <w:rsid w:val="0030391E"/>
    <w:rsid w:val="0030650A"/>
    <w:rsid w:val="00307295"/>
    <w:rsid w:val="00310555"/>
    <w:rsid w:val="0031116C"/>
    <w:rsid w:val="00311DA1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609"/>
    <w:rsid w:val="00340E17"/>
    <w:rsid w:val="003418F5"/>
    <w:rsid w:val="003439D7"/>
    <w:rsid w:val="0034469D"/>
    <w:rsid w:val="00344D78"/>
    <w:rsid w:val="00345584"/>
    <w:rsid w:val="0034560D"/>
    <w:rsid w:val="00345A89"/>
    <w:rsid w:val="003504D8"/>
    <w:rsid w:val="003534B9"/>
    <w:rsid w:val="00354D16"/>
    <w:rsid w:val="003557ED"/>
    <w:rsid w:val="00355A9C"/>
    <w:rsid w:val="00356B87"/>
    <w:rsid w:val="00357B64"/>
    <w:rsid w:val="00360CA7"/>
    <w:rsid w:val="00361068"/>
    <w:rsid w:val="00362213"/>
    <w:rsid w:val="00362524"/>
    <w:rsid w:val="00367C7A"/>
    <w:rsid w:val="00370064"/>
    <w:rsid w:val="00370166"/>
    <w:rsid w:val="00371D55"/>
    <w:rsid w:val="0037209C"/>
    <w:rsid w:val="00372AC1"/>
    <w:rsid w:val="0037368A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8EE"/>
    <w:rsid w:val="003A2BED"/>
    <w:rsid w:val="003A4035"/>
    <w:rsid w:val="003A6179"/>
    <w:rsid w:val="003A737D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114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52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6BD"/>
    <w:rsid w:val="00416873"/>
    <w:rsid w:val="00417DDF"/>
    <w:rsid w:val="004203AD"/>
    <w:rsid w:val="004215B1"/>
    <w:rsid w:val="0042213C"/>
    <w:rsid w:val="00422C36"/>
    <w:rsid w:val="00423E9E"/>
    <w:rsid w:val="00423EFA"/>
    <w:rsid w:val="004251D3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2CB7"/>
    <w:rsid w:val="00443FEC"/>
    <w:rsid w:val="004467E1"/>
    <w:rsid w:val="00446A71"/>
    <w:rsid w:val="00446C4D"/>
    <w:rsid w:val="004512A8"/>
    <w:rsid w:val="004537C2"/>
    <w:rsid w:val="00456AEE"/>
    <w:rsid w:val="00457767"/>
    <w:rsid w:val="00460CE5"/>
    <w:rsid w:val="004612D9"/>
    <w:rsid w:val="00461A98"/>
    <w:rsid w:val="00462E89"/>
    <w:rsid w:val="00465445"/>
    <w:rsid w:val="00465A42"/>
    <w:rsid w:val="0047043B"/>
    <w:rsid w:val="00470563"/>
    <w:rsid w:val="0047065D"/>
    <w:rsid w:val="0047128D"/>
    <w:rsid w:val="00472F35"/>
    <w:rsid w:val="004730B4"/>
    <w:rsid w:val="00474626"/>
    <w:rsid w:val="00476243"/>
    <w:rsid w:val="004803BE"/>
    <w:rsid w:val="0048178E"/>
    <w:rsid w:val="00481C38"/>
    <w:rsid w:val="004827DF"/>
    <w:rsid w:val="00483A61"/>
    <w:rsid w:val="00483BE9"/>
    <w:rsid w:val="0048494C"/>
    <w:rsid w:val="00484DA3"/>
    <w:rsid w:val="00485FE2"/>
    <w:rsid w:val="00486D85"/>
    <w:rsid w:val="00491076"/>
    <w:rsid w:val="00491582"/>
    <w:rsid w:val="00492F42"/>
    <w:rsid w:val="00494786"/>
    <w:rsid w:val="00494976"/>
    <w:rsid w:val="004961C8"/>
    <w:rsid w:val="004A2AF0"/>
    <w:rsid w:val="004A2F6A"/>
    <w:rsid w:val="004A4419"/>
    <w:rsid w:val="004A519F"/>
    <w:rsid w:val="004A5424"/>
    <w:rsid w:val="004A7665"/>
    <w:rsid w:val="004B002A"/>
    <w:rsid w:val="004B0533"/>
    <w:rsid w:val="004B06B7"/>
    <w:rsid w:val="004B4605"/>
    <w:rsid w:val="004B57CD"/>
    <w:rsid w:val="004B7F57"/>
    <w:rsid w:val="004C1660"/>
    <w:rsid w:val="004C3E70"/>
    <w:rsid w:val="004C5A7C"/>
    <w:rsid w:val="004C6236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460C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110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AD0"/>
    <w:rsid w:val="00511E01"/>
    <w:rsid w:val="0051234B"/>
    <w:rsid w:val="005144ED"/>
    <w:rsid w:val="00515703"/>
    <w:rsid w:val="00520791"/>
    <w:rsid w:val="0052222D"/>
    <w:rsid w:val="00522A24"/>
    <w:rsid w:val="00522D65"/>
    <w:rsid w:val="00523936"/>
    <w:rsid w:val="0052462D"/>
    <w:rsid w:val="00524AA3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5503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822"/>
    <w:rsid w:val="00573907"/>
    <w:rsid w:val="00574920"/>
    <w:rsid w:val="00575BB8"/>
    <w:rsid w:val="0057620E"/>
    <w:rsid w:val="00576215"/>
    <w:rsid w:val="005765FD"/>
    <w:rsid w:val="00577679"/>
    <w:rsid w:val="00582051"/>
    <w:rsid w:val="00583E1A"/>
    <w:rsid w:val="00583E70"/>
    <w:rsid w:val="00583F65"/>
    <w:rsid w:val="0058598F"/>
    <w:rsid w:val="00586A0B"/>
    <w:rsid w:val="00590382"/>
    <w:rsid w:val="00590F52"/>
    <w:rsid w:val="00592540"/>
    <w:rsid w:val="0059415D"/>
    <w:rsid w:val="00597FFC"/>
    <w:rsid w:val="005A0272"/>
    <w:rsid w:val="005A3A03"/>
    <w:rsid w:val="005A777C"/>
    <w:rsid w:val="005B114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00B2"/>
    <w:rsid w:val="005F16FC"/>
    <w:rsid w:val="005F173E"/>
    <w:rsid w:val="005F2891"/>
    <w:rsid w:val="005F6536"/>
    <w:rsid w:val="005F6D4C"/>
    <w:rsid w:val="006002DD"/>
    <w:rsid w:val="006006F4"/>
    <w:rsid w:val="006010D0"/>
    <w:rsid w:val="006027F5"/>
    <w:rsid w:val="00603794"/>
    <w:rsid w:val="0061179B"/>
    <w:rsid w:val="00611CE1"/>
    <w:rsid w:val="006120F5"/>
    <w:rsid w:val="00612606"/>
    <w:rsid w:val="00613419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262A"/>
    <w:rsid w:val="006454CD"/>
    <w:rsid w:val="00645AD4"/>
    <w:rsid w:val="00645CE7"/>
    <w:rsid w:val="00645E09"/>
    <w:rsid w:val="00645F9B"/>
    <w:rsid w:val="00646002"/>
    <w:rsid w:val="006525FF"/>
    <w:rsid w:val="0065441C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4497"/>
    <w:rsid w:val="00677272"/>
    <w:rsid w:val="00677E61"/>
    <w:rsid w:val="00681300"/>
    <w:rsid w:val="00683DF8"/>
    <w:rsid w:val="0068421C"/>
    <w:rsid w:val="00684AC2"/>
    <w:rsid w:val="0069046D"/>
    <w:rsid w:val="00690850"/>
    <w:rsid w:val="00690BD7"/>
    <w:rsid w:val="00691A9F"/>
    <w:rsid w:val="00692FB5"/>
    <w:rsid w:val="0069307D"/>
    <w:rsid w:val="006938A5"/>
    <w:rsid w:val="00695778"/>
    <w:rsid w:val="00695A15"/>
    <w:rsid w:val="006A1501"/>
    <w:rsid w:val="006A169E"/>
    <w:rsid w:val="006A37C9"/>
    <w:rsid w:val="006A3C74"/>
    <w:rsid w:val="006A5F41"/>
    <w:rsid w:val="006A6750"/>
    <w:rsid w:val="006B0C4F"/>
    <w:rsid w:val="006B1D57"/>
    <w:rsid w:val="006B3E97"/>
    <w:rsid w:val="006B4C3A"/>
    <w:rsid w:val="006C01EB"/>
    <w:rsid w:val="006C144D"/>
    <w:rsid w:val="006C16E2"/>
    <w:rsid w:val="006C1A7E"/>
    <w:rsid w:val="006C3855"/>
    <w:rsid w:val="006C3BBD"/>
    <w:rsid w:val="006C497B"/>
    <w:rsid w:val="006C5F53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61F3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07C"/>
    <w:rsid w:val="00707784"/>
    <w:rsid w:val="0071245C"/>
    <w:rsid w:val="00713880"/>
    <w:rsid w:val="0071424F"/>
    <w:rsid w:val="007147FA"/>
    <w:rsid w:val="00715142"/>
    <w:rsid w:val="007179B0"/>
    <w:rsid w:val="0072158D"/>
    <w:rsid w:val="007218BC"/>
    <w:rsid w:val="007220D9"/>
    <w:rsid w:val="00724F7A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61B5"/>
    <w:rsid w:val="007467D6"/>
    <w:rsid w:val="00746984"/>
    <w:rsid w:val="0074798D"/>
    <w:rsid w:val="007524DE"/>
    <w:rsid w:val="0075657E"/>
    <w:rsid w:val="00756D96"/>
    <w:rsid w:val="007578BD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4EEC"/>
    <w:rsid w:val="007B51C1"/>
    <w:rsid w:val="007B545C"/>
    <w:rsid w:val="007B6B85"/>
    <w:rsid w:val="007C254C"/>
    <w:rsid w:val="007C26F9"/>
    <w:rsid w:val="007C3ADC"/>
    <w:rsid w:val="007C7530"/>
    <w:rsid w:val="007D00B1"/>
    <w:rsid w:val="007D150B"/>
    <w:rsid w:val="007D20A1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D71"/>
    <w:rsid w:val="007E3EA0"/>
    <w:rsid w:val="007E51EB"/>
    <w:rsid w:val="007E5491"/>
    <w:rsid w:val="007E65F2"/>
    <w:rsid w:val="007E683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6E75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0B36"/>
    <w:rsid w:val="008628D4"/>
    <w:rsid w:val="00863F98"/>
    <w:rsid w:val="00865BEE"/>
    <w:rsid w:val="0086616B"/>
    <w:rsid w:val="008704B0"/>
    <w:rsid w:val="008704F7"/>
    <w:rsid w:val="00870BAC"/>
    <w:rsid w:val="00870C09"/>
    <w:rsid w:val="00871487"/>
    <w:rsid w:val="00874358"/>
    <w:rsid w:val="008811B4"/>
    <w:rsid w:val="008830C2"/>
    <w:rsid w:val="00883E80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92F"/>
    <w:rsid w:val="00895D19"/>
    <w:rsid w:val="00896C89"/>
    <w:rsid w:val="008A0292"/>
    <w:rsid w:val="008A0962"/>
    <w:rsid w:val="008A1463"/>
    <w:rsid w:val="008B096B"/>
    <w:rsid w:val="008B12B8"/>
    <w:rsid w:val="008B2C02"/>
    <w:rsid w:val="008B55C9"/>
    <w:rsid w:val="008B5A60"/>
    <w:rsid w:val="008B6BC7"/>
    <w:rsid w:val="008B77F2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16E7"/>
    <w:rsid w:val="008E28F7"/>
    <w:rsid w:val="008E39E1"/>
    <w:rsid w:val="008E3DC5"/>
    <w:rsid w:val="008E3FA8"/>
    <w:rsid w:val="008E52EB"/>
    <w:rsid w:val="008E6810"/>
    <w:rsid w:val="008E6856"/>
    <w:rsid w:val="008E68E5"/>
    <w:rsid w:val="008E7EC6"/>
    <w:rsid w:val="008F21F2"/>
    <w:rsid w:val="008F315D"/>
    <w:rsid w:val="008F3333"/>
    <w:rsid w:val="008F3B73"/>
    <w:rsid w:val="008F465C"/>
    <w:rsid w:val="008F7DB6"/>
    <w:rsid w:val="009031C1"/>
    <w:rsid w:val="00903357"/>
    <w:rsid w:val="0090387D"/>
    <w:rsid w:val="009059E4"/>
    <w:rsid w:val="00906EC7"/>
    <w:rsid w:val="00915BB4"/>
    <w:rsid w:val="009209DF"/>
    <w:rsid w:val="00920D61"/>
    <w:rsid w:val="00920E81"/>
    <w:rsid w:val="00922240"/>
    <w:rsid w:val="009227EE"/>
    <w:rsid w:val="0092525E"/>
    <w:rsid w:val="009261EE"/>
    <w:rsid w:val="009269FA"/>
    <w:rsid w:val="009332C7"/>
    <w:rsid w:val="009354C2"/>
    <w:rsid w:val="0094218F"/>
    <w:rsid w:val="009424BC"/>
    <w:rsid w:val="009424B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1C7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664A9"/>
    <w:rsid w:val="009702E9"/>
    <w:rsid w:val="00971CA5"/>
    <w:rsid w:val="00972CAD"/>
    <w:rsid w:val="009739E5"/>
    <w:rsid w:val="00975365"/>
    <w:rsid w:val="0097539B"/>
    <w:rsid w:val="00980A30"/>
    <w:rsid w:val="00981D34"/>
    <w:rsid w:val="00982DE1"/>
    <w:rsid w:val="009836C9"/>
    <w:rsid w:val="00983C01"/>
    <w:rsid w:val="00984663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28F6"/>
    <w:rsid w:val="009B312E"/>
    <w:rsid w:val="009B32FD"/>
    <w:rsid w:val="009B3B0B"/>
    <w:rsid w:val="009B4743"/>
    <w:rsid w:val="009C1D48"/>
    <w:rsid w:val="009C390C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DB3"/>
    <w:rsid w:val="009D6F1F"/>
    <w:rsid w:val="009E17E7"/>
    <w:rsid w:val="009E1B98"/>
    <w:rsid w:val="009E2DE5"/>
    <w:rsid w:val="009E3B8E"/>
    <w:rsid w:val="009E545D"/>
    <w:rsid w:val="009E6852"/>
    <w:rsid w:val="009E6AF9"/>
    <w:rsid w:val="009E6EE2"/>
    <w:rsid w:val="009E7145"/>
    <w:rsid w:val="009E7412"/>
    <w:rsid w:val="009F0DC3"/>
    <w:rsid w:val="009F13E3"/>
    <w:rsid w:val="009F1706"/>
    <w:rsid w:val="009F1B72"/>
    <w:rsid w:val="009F5424"/>
    <w:rsid w:val="009F59C8"/>
    <w:rsid w:val="009F60B5"/>
    <w:rsid w:val="00A004CC"/>
    <w:rsid w:val="00A010D2"/>
    <w:rsid w:val="00A01A2B"/>
    <w:rsid w:val="00A057C6"/>
    <w:rsid w:val="00A06832"/>
    <w:rsid w:val="00A06D10"/>
    <w:rsid w:val="00A076CA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6E95"/>
    <w:rsid w:val="00A37EBA"/>
    <w:rsid w:val="00A400F6"/>
    <w:rsid w:val="00A404CD"/>
    <w:rsid w:val="00A409AD"/>
    <w:rsid w:val="00A417D1"/>
    <w:rsid w:val="00A43012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6BC0"/>
    <w:rsid w:val="00A67F08"/>
    <w:rsid w:val="00A70E78"/>
    <w:rsid w:val="00A71624"/>
    <w:rsid w:val="00A71880"/>
    <w:rsid w:val="00A718E8"/>
    <w:rsid w:val="00A71BE6"/>
    <w:rsid w:val="00A720FA"/>
    <w:rsid w:val="00A73C98"/>
    <w:rsid w:val="00A74DC2"/>
    <w:rsid w:val="00A7676E"/>
    <w:rsid w:val="00A76C07"/>
    <w:rsid w:val="00A777B3"/>
    <w:rsid w:val="00A80BC1"/>
    <w:rsid w:val="00A85CED"/>
    <w:rsid w:val="00A87013"/>
    <w:rsid w:val="00A87506"/>
    <w:rsid w:val="00A87DFD"/>
    <w:rsid w:val="00A9019C"/>
    <w:rsid w:val="00A90303"/>
    <w:rsid w:val="00A92E68"/>
    <w:rsid w:val="00A93368"/>
    <w:rsid w:val="00A96A69"/>
    <w:rsid w:val="00A96AFC"/>
    <w:rsid w:val="00A97935"/>
    <w:rsid w:val="00AA21BE"/>
    <w:rsid w:val="00AA2579"/>
    <w:rsid w:val="00AA4142"/>
    <w:rsid w:val="00AB2513"/>
    <w:rsid w:val="00AB391E"/>
    <w:rsid w:val="00AB55BB"/>
    <w:rsid w:val="00AB6343"/>
    <w:rsid w:val="00AB6D77"/>
    <w:rsid w:val="00AB785F"/>
    <w:rsid w:val="00AB7998"/>
    <w:rsid w:val="00AC00F4"/>
    <w:rsid w:val="00AC0ED6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10D"/>
    <w:rsid w:val="00AD53D1"/>
    <w:rsid w:val="00AD5ED2"/>
    <w:rsid w:val="00AD66C9"/>
    <w:rsid w:val="00AD728B"/>
    <w:rsid w:val="00AE02AC"/>
    <w:rsid w:val="00AE09C0"/>
    <w:rsid w:val="00AE09D2"/>
    <w:rsid w:val="00AE0BE6"/>
    <w:rsid w:val="00AE2B10"/>
    <w:rsid w:val="00AE5300"/>
    <w:rsid w:val="00AE7B97"/>
    <w:rsid w:val="00AE7BBC"/>
    <w:rsid w:val="00AF06EA"/>
    <w:rsid w:val="00AF0BAC"/>
    <w:rsid w:val="00AF1297"/>
    <w:rsid w:val="00AF1454"/>
    <w:rsid w:val="00AF2B57"/>
    <w:rsid w:val="00AF2B95"/>
    <w:rsid w:val="00AF6B3C"/>
    <w:rsid w:val="00AF744D"/>
    <w:rsid w:val="00B0011D"/>
    <w:rsid w:val="00B00A09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22B7"/>
    <w:rsid w:val="00B43F29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10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90ED0"/>
    <w:rsid w:val="00B928F2"/>
    <w:rsid w:val="00B9302D"/>
    <w:rsid w:val="00B932D3"/>
    <w:rsid w:val="00B939B9"/>
    <w:rsid w:val="00B9467D"/>
    <w:rsid w:val="00B9494A"/>
    <w:rsid w:val="00B965E8"/>
    <w:rsid w:val="00BA0D5A"/>
    <w:rsid w:val="00BA1042"/>
    <w:rsid w:val="00BA2D23"/>
    <w:rsid w:val="00BA3115"/>
    <w:rsid w:val="00BA3F31"/>
    <w:rsid w:val="00BA57CE"/>
    <w:rsid w:val="00BA66BC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D0279"/>
    <w:rsid w:val="00BD0446"/>
    <w:rsid w:val="00BD0841"/>
    <w:rsid w:val="00BD2F04"/>
    <w:rsid w:val="00BD571A"/>
    <w:rsid w:val="00BE0C1F"/>
    <w:rsid w:val="00BE2DF0"/>
    <w:rsid w:val="00BE3325"/>
    <w:rsid w:val="00BE4732"/>
    <w:rsid w:val="00BE5550"/>
    <w:rsid w:val="00BE697B"/>
    <w:rsid w:val="00BE7391"/>
    <w:rsid w:val="00BF0A3F"/>
    <w:rsid w:val="00BF4110"/>
    <w:rsid w:val="00C0440B"/>
    <w:rsid w:val="00C04559"/>
    <w:rsid w:val="00C047AD"/>
    <w:rsid w:val="00C04DFF"/>
    <w:rsid w:val="00C04EB5"/>
    <w:rsid w:val="00C10BD1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409B"/>
    <w:rsid w:val="00C2627B"/>
    <w:rsid w:val="00C2697C"/>
    <w:rsid w:val="00C30807"/>
    <w:rsid w:val="00C30DC2"/>
    <w:rsid w:val="00C33E3F"/>
    <w:rsid w:val="00C33E56"/>
    <w:rsid w:val="00C369E2"/>
    <w:rsid w:val="00C4232B"/>
    <w:rsid w:val="00C4441F"/>
    <w:rsid w:val="00C44B52"/>
    <w:rsid w:val="00C4641C"/>
    <w:rsid w:val="00C47EB2"/>
    <w:rsid w:val="00C51FC9"/>
    <w:rsid w:val="00C52CFF"/>
    <w:rsid w:val="00C537F7"/>
    <w:rsid w:val="00C54B2E"/>
    <w:rsid w:val="00C56EDD"/>
    <w:rsid w:val="00C57CF0"/>
    <w:rsid w:val="00C62B9B"/>
    <w:rsid w:val="00C636E1"/>
    <w:rsid w:val="00C678F8"/>
    <w:rsid w:val="00C71752"/>
    <w:rsid w:val="00C720A6"/>
    <w:rsid w:val="00C81AA4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5C97"/>
    <w:rsid w:val="00C96530"/>
    <w:rsid w:val="00CA2435"/>
    <w:rsid w:val="00CA2C4F"/>
    <w:rsid w:val="00CA2D3B"/>
    <w:rsid w:val="00CA5513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3D85"/>
    <w:rsid w:val="00CD63DE"/>
    <w:rsid w:val="00CD6B1B"/>
    <w:rsid w:val="00CD6F2D"/>
    <w:rsid w:val="00CE26F0"/>
    <w:rsid w:val="00CE2E8F"/>
    <w:rsid w:val="00CE36F2"/>
    <w:rsid w:val="00CE4ED8"/>
    <w:rsid w:val="00CE5B27"/>
    <w:rsid w:val="00CE6F15"/>
    <w:rsid w:val="00CE70B8"/>
    <w:rsid w:val="00CE75C4"/>
    <w:rsid w:val="00CF00EB"/>
    <w:rsid w:val="00CF0D29"/>
    <w:rsid w:val="00CF14F5"/>
    <w:rsid w:val="00CF3387"/>
    <w:rsid w:val="00CF5280"/>
    <w:rsid w:val="00CF659B"/>
    <w:rsid w:val="00CF716E"/>
    <w:rsid w:val="00CF7352"/>
    <w:rsid w:val="00D04429"/>
    <w:rsid w:val="00D047FC"/>
    <w:rsid w:val="00D11DA1"/>
    <w:rsid w:val="00D129E2"/>
    <w:rsid w:val="00D1491F"/>
    <w:rsid w:val="00D15B53"/>
    <w:rsid w:val="00D1655B"/>
    <w:rsid w:val="00D177A3"/>
    <w:rsid w:val="00D17D44"/>
    <w:rsid w:val="00D20181"/>
    <w:rsid w:val="00D21E14"/>
    <w:rsid w:val="00D2402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195"/>
    <w:rsid w:val="00D366FF"/>
    <w:rsid w:val="00D36D23"/>
    <w:rsid w:val="00D40BF8"/>
    <w:rsid w:val="00D41C26"/>
    <w:rsid w:val="00D4414A"/>
    <w:rsid w:val="00D44150"/>
    <w:rsid w:val="00D441AA"/>
    <w:rsid w:val="00D4460D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7DE"/>
    <w:rsid w:val="00D56EFD"/>
    <w:rsid w:val="00D5784D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779C5"/>
    <w:rsid w:val="00D8008A"/>
    <w:rsid w:val="00D80AAE"/>
    <w:rsid w:val="00D83017"/>
    <w:rsid w:val="00D8420E"/>
    <w:rsid w:val="00D84ECF"/>
    <w:rsid w:val="00D867B9"/>
    <w:rsid w:val="00D9113E"/>
    <w:rsid w:val="00D92712"/>
    <w:rsid w:val="00D93E16"/>
    <w:rsid w:val="00D9554E"/>
    <w:rsid w:val="00D97F3F"/>
    <w:rsid w:val="00DA1B67"/>
    <w:rsid w:val="00DA4999"/>
    <w:rsid w:val="00DA54A0"/>
    <w:rsid w:val="00DA5FC1"/>
    <w:rsid w:val="00DB226F"/>
    <w:rsid w:val="00DB35DC"/>
    <w:rsid w:val="00DB5EAB"/>
    <w:rsid w:val="00DC04F6"/>
    <w:rsid w:val="00DC0589"/>
    <w:rsid w:val="00DC062E"/>
    <w:rsid w:val="00DC06DE"/>
    <w:rsid w:val="00DC13BA"/>
    <w:rsid w:val="00DC13D6"/>
    <w:rsid w:val="00DC14CB"/>
    <w:rsid w:val="00DC20ED"/>
    <w:rsid w:val="00DC2847"/>
    <w:rsid w:val="00DC74B8"/>
    <w:rsid w:val="00DD0A66"/>
    <w:rsid w:val="00DD0B0B"/>
    <w:rsid w:val="00DD4F38"/>
    <w:rsid w:val="00DD7227"/>
    <w:rsid w:val="00DE17D4"/>
    <w:rsid w:val="00DE3C5B"/>
    <w:rsid w:val="00DE5A2E"/>
    <w:rsid w:val="00DE61EE"/>
    <w:rsid w:val="00DE62D5"/>
    <w:rsid w:val="00DE6332"/>
    <w:rsid w:val="00DE71CB"/>
    <w:rsid w:val="00DF012D"/>
    <w:rsid w:val="00DF2435"/>
    <w:rsid w:val="00DF4EB5"/>
    <w:rsid w:val="00DF5DEB"/>
    <w:rsid w:val="00DF671D"/>
    <w:rsid w:val="00DF7D77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1AD0"/>
    <w:rsid w:val="00E147CC"/>
    <w:rsid w:val="00E14AB0"/>
    <w:rsid w:val="00E156B3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4794A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029F"/>
    <w:rsid w:val="00E9209C"/>
    <w:rsid w:val="00E925AE"/>
    <w:rsid w:val="00E92F8B"/>
    <w:rsid w:val="00E93211"/>
    <w:rsid w:val="00E9360E"/>
    <w:rsid w:val="00E9478A"/>
    <w:rsid w:val="00E95EDF"/>
    <w:rsid w:val="00E96172"/>
    <w:rsid w:val="00E96422"/>
    <w:rsid w:val="00E9667A"/>
    <w:rsid w:val="00E96697"/>
    <w:rsid w:val="00E969C5"/>
    <w:rsid w:val="00EA0B42"/>
    <w:rsid w:val="00EA18E8"/>
    <w:rsid w:val="00EA5C89"/>
    <w:rsid w:val="00EA73DF"/>
    <w:rsid w:val="00EA7944"/>
    <w:rsid w:val="00EB098D"/>
    <w:rsid w:val="00EB1068"/>
    <w:rsid w:val="00EB373E"/>
    <w:rsid w:val="00EB3EAD"/>
    <w:rsid w:val="00EB43F2"/>
    <w:rsid w:val="00EB5861"/>
    <w:rsid w:val="00EC02C8"/>
    <w:rsid w:val="00EC11C5"/>
    <w:rsid w:val="00EC15D4"/>
    <w:rsid w:val="00EC1965"/>
    <w:rsid w:val="00EC24CA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3E53"/>
    <w:rsid w:val="00EE5D18"/>
    <w:rsid w:val="00EE716E"/>
    <w:rsid w:val="00EE734E"/>
    <w:rsid w:val="00EE767D"/>
    <w:rsid w:val="00EF3788"/>
    <w:rsid w:val="00EF3BC0"/>
    <w:rsid w:val="00EF5C31"/>
    <w:rsid w:val="00EF641E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225C"/>
    <w:rsid w:val="00F16FB0"/>
    <w:rsid w:val="00F211F9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0ABB"/>
    <w:rsid w:val="00F51CA7"/>
    <w:rsid w:val="00F51DB6"/>
    <w:rsid w:val="00F521BD"/>
    <w:rsid w:val="00F544A9"/>
    <w:rsid w:val="00F548B9"/>
    <w:rsid w:val="00F54F13"/>
    <w:rsid w:val="00F6161A"/>
    <w:rsid w:val="00F619EC"/>
    <w:rsid w:val="00F64A73"/>
    <w:rsid w:val="00F73E87"/>
    <w:rsid w:val="00F7406A"/>
    <w:rsid w:val="00F750AF"/>
    <w:rsid w:val="00F75B40"/>
    <w:rsid w:val="00F80295"/>
    <w:rsid w:val="00F80DAA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768"/>
    <w:rsid w:val="00F93ED5"/>
    <w:rsid w:val="00FA0806"/>
    <w:rsid w:val="00FA29D6"/>
    <w:rsid w:val="00FA2E61"/>
    <w:rsid w:val="00FA37F4"/>
    <w:rsid w:val="00FA44E0"/>
    <w:rsid w:val="00FB0DC5"/>
    <w:rsid w:val="00FB1219"/>
    <w:rsid w:val="00FB2736"/>
    <w:rsid w:val="00FB6A51"/>
    <w:rsid w:val="00FB78C6"/>
    <w:rsid w:val="00FB793A"/>
    <w:rsid w:val="00FC0B06"/>
    <w:rsid w:val="00FC220C"/>
    <w:rsid w:val="00FC5E68"/>
    <w:rsid w:val="00FC6AFB"/>
    <w:rsid w:val="00FD1702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2AC7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FD"/>
  </w:style>
  <w:style w:type="paragraph" w:styleId="2">
    <w:name w:val="heading 2"/>
    <w:basedOn w:val="a"/>
    <w:link w:val="20"/>
    <w:uiPriority w:val="9"/>
    <w:qFormat/>
    <w:rsid w:val="007E6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6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E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2463</Words>
  <Characters>14044</Characters>
  <Application>Microsoft Office Word</Application>
  <DocSecurity>0</DocSecurity>
  <Lines>117</Lines>
  <Paragraphs>32</Paragraphs>
  <ScaleCrop>false</ScaleCrop>
  <Company>RePack by SPecialiST</Company>
  <LinksUpToDate>false</LinksUpToDate>
  <CharactersWithSpaces>16475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2022-04-07T06:14:00Z</dcterms:created>
  <dcterms:modified xsi:type="dcterms:W3CDTF">2022-04-07T06:14:00Z</dcterms:modified>
</cp:coreProperties>
</file>