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AD" w:rsidRPr="00122AAD" w:rsidRDefault="00122AAD" w:rsidP="00122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122AAD" w:rsidRPr="00122AAD" w:rsidRDefault="00122AAD" w:rsidP="00122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 2 комбинированного вида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P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Педагогический проект</w:t>
      </w:r>
    </w:p>
    <w:p w:rsidR="00122AAD" w:rsidRP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</w:t>
      </w:r>
      <w:r w:rsidR="000309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Сказочная карта России</w:t>
      </w:r>
      <w:r w:rsidRPr="00122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122AAD" w:rsidRP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2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старшей группе</w:t>
      </w: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Pr="00122AAD" w:rsidRDefault="00122AAD" w:rsidP="00122AA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2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2AAD" w:rsidRDefault="00122AAD" w:rsidP="00122AA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Кравченко Виктория Викторовна</w:t>
      </w:r>
    </w:p>
    <w:p w:rsidR="00122AAD" w:rsidRPr="00122AAD" w:rsidRDefault="00122AAD" w:rsidP="00122AA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 Андреевна</w:t>
      </w: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Pr="00122AAD" w:rsidRDefault="00122AAD" w:rsidP="00122A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Железногорск</w:t>
      </w:r>
      <w:r w:rsidRPr="0012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12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122AAD" w:rsidRPr="00122AAD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22A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Паспорт проекта</w:t>
      </w:r>
    </w:p>
    <w:p w:rsidR="00122AAD" w:rsidRPr="00122AAD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детей: 5-6 лет.</w:t>
      </w:r>
    </w:p>
    <w:p w:rsidR="00122AAD" w:rsidRPr="00122AAD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проекта: групповой, исследовательский - творческий.</w:t>
      </w:r>
    </w:p>
    <w:p w:rsidR="00122AAD" w:rsidRPr="00122AAD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Продолжительность: краткосрочный.</w:t>
      </w:r>
    </w:p>
    <w:p w:rsidR="00122AAD" w:rsidRPr="00122AAD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 проекта: дети, воспитатели, родители.</w:t>
      </w:r>
    </w:p>
    <w:p w:rsidR="00122AAD" w:rsidRPr="00122AAD" w:rsidRDefault="00D41679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реализации: </w:t>
      </w:r>
      <w:r w:rsidR="00030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030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-31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030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2021</w:t>
      </w:r>
      <w:r w:rsidR="00122AAD" w:rsidRPr="0012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5C5AEF" w:rsidRPr="00122AAD" w:rsidRDefault="005C5AEF" w:rsidP="005C5AE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22A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Актуальность проекта:</w:t>
      </w:r>
    </w:p>
    <w:p w:rsidR="000309CD" w:rsidRPr="00884446" w:rsidRDefault="000309CD" w:rsidP="00122AAD">
      <w:pPr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4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884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редмет «География» не введен в программу ДО. Существует потребность </w:t>
      </w:r>
      <w:r w:rsidRPr="00884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знакомстве детей с городами России. Что бы знакомство было интересным изучать города решено по сказочной карте. Таким образом, многие города, с которыми предлагается ознакомится воспитанникам, будут ассоциироваться со сказочными героями и запоминание пройдет лучше.</w:t>
      </w:r>
    </w:p>
    <w:p w:rsidR="00122AAD" w:rsidRPr="00884446" w:rsidRDefault="005C5AEF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Параллельно, знакомясь с городами России, </w:t>
      </w:r>
      <w:r w:rsidR="00EB0778"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у детей дошкольного возраста</w:t>
      </w:r>
      <w:r w:rsidR="00EB0778" w:rsidRPr="00884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84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будут  </w:t>
      </w:r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ф</w:t>
      </w:r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ормирова</w:t>
      </w:r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ться</w:t>
      </w:r>
      <w:proofErr w:type="gramEnd"/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и </w:t>
      </w:r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патриотически</w:t>
      </w:r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е</w:t>
      </w:r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чувств</w:t>
      </w:r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а</w:t>
      </w:r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</w:t>
      </w:r>
    </w:p>
    <w:p w:rsidR="00122AAD" w:rsidRPr="00884446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 проекта:</w:t>
      </w:r>
    </w:p>
    <w:p w:rsidR="00D41679" w:rsidRPr="00884446" w:rsidRDefault="005C5AEF" w:rsidP="00122AA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формирование и систематизация представлений о своей родине, </w:t>
      </w:r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о городах России, их названия.</w:t>
      </w:r>
    </w:p>
    <w:p w:rsidR="00122AAD" w:rsidRPr="00884446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 проекта:</w:t>
      </w:r>
    </w:p>
    <w:p w:rsidR="00D41679" w:rsidRPr="00884446" w:rsidRDefault="005C5AEF" w:rsidP="00EB077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84446">
        <w:rPr>
          <w:rFonts w:ascii="Times New Roman" w:hAnsi="Times New Roman" w:cs="Times New Roman"/>
          <w:sz w:val="28"/>
          <w:szCs w:val="28"/>
        </w:rPr>
        <w:t>Изучить сказочную карту, сказочных персонажей;</w:t>
      </w:r>
    </w:p>
    <w:p w:rsidR="00D41679" w:rsidRPr="00884446" w:rsidRDefault="005C5AEF" w:rsidP="00EB077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Расширять представления о России, познакомить с ее городами</w:t>
      </w:r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;</w:t>
      </w:r>
    </w:p>
    <w:p w:rsidR="005C5AEF" w:rsidRPr="00884446" w:rsidRDefault="005C5AEF" w:rsidP="00EB077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Вызвать чувство восхищения и восторга красотой </w:t>
      </w:r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и богатством </w:t>
      </w:r>
      <w:r w:rsidRPr="00884446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своей Родины;</w:t>
      </w:r>
    </w:p>
    <w:p w:rsidR="005C5AEF" w:rsidRPr="00884446" w:rsidRDefault="005C5AEF" w:rsidP="00EB0778">
      <w:pPr>
        <w:pStyle w:val="a4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211E1E"/>
          <w:sz w:val="28"/>
          <w:szCs w:val="28"/>
          <w:shd w:val="clear" w:color="auto" w:fill="FFFFFF"/>
          <w:lang w:eastAsia="ru-RU"/>
        </w:rPr>
        <w:t xml:space="preserve">Прививать чувство гордости, глубокого уважения и почитания </w:t>
      </w:r>
      <w:proofErr w:type="gramStart"/>
      <w:r w:rsidRPr="00884446">
        <w:rPr>
          <w:rFonts w:ascii="Times New Roman" w:eastAsia="Times New Roman" w:hAnsi="Times New Roman" w:cs="Times New Roman"/>
          <w:color w:val="211E1E"/>
          <w:sz w:val="28"/>
          <w:szCs w:val="28"/>
          <w:shd w:val="clear" w:color="auto" w:fill="FFFFFF"/>
          <w:lang w:eastAsia="ru-RU"/>
        </w:rPr>
        <w:t>к  Российской</w:t>
      </w:r>
      <w:proofErr w:type="gramEnd"/>
      <w:r w:rsidRPr="00884446">
        <w:rPr>
          <w:rFonts w:ascii="Times New Roman" w:eastAsia="Times New Roman" w:hAnsi="Times New Roman" w:cs="Times New Roman"/>
          <w:color w:val="211E1E"/>
          <w:sz w:val="28"/>
          <w:szCs w:val="28"/>
          <w:shd w:val="clear" w:color="auto" w:fill="FFFFFF"/>
          <w:lang w:eastAsia="ru-RU"/>
        </w:rPr>
        <w:t xml:space="preserve"> Федерации;</w:t>
      </w:r>
    </w:p>
    <w:p w:rsidR="005C5AEF" w:rsidRPr="005C5AEF" w:rsidRDefault="005C5AEF" w:rsidP="00EB0778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C5AE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Воспитывать у дошкольников любовь и уважение к своей семье, городу, краю, стране в которой он живет, гордость за принадлежность к гражданам России.</w:t>
      </w:r>
    </w:p>
    <w:p w:rsidR="00122AAD" w:rsidRDefault="00122AAD" w:rsidP="00EB0778">
      <w:pPr>
        <w:pStyle w:val="a4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совместную деятельность родителей и детей.</w:t>
      </w:r>
    </w:p>
    <w:p w:rsidR="00EB0778" w:rsidRPr="00884446" w:rsidRDefault="00EB0778" w:rsidP="00EB0778">
      <w:pPr>
        <w:pStyle w:val="a4"/>
        <w:spacing w:after="0" w:line="240" w:lineRule="auto"/>
        <w:ind w:left="7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Pr="00884446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Ожидаемый результат проекта: (продукт проекта)</w:t>
      </w:r>
    </w:p>
    <w:p w:rsidR="00122AAD" w:rsidRPr="00884446" w:rsidRDefault="00D41679" w:rsidP="00EB07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2AAD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сформируются знания </w:t>
      </w:r>
      <w:r w:rsidR="005C5AEF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городах России</w:t>
      </w:r>
      <w:r w:rsidR="00122AAD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2AAD" w:rsidRPr="00884446" w:rsidRDefault="00D41679" w:rsidP="00EB07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2AAD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повысится познавательный интерес, творческая активность детей и их родителей.</w:t>
      </w:r>
    </w:p>
    <w:p w:rsidR="00122AAD" w:rsidRPr="00884446" w:rsidRDefault="00D41679" w:rsidP="00EB07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122AAD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занятий, бесед, совместной деятельности, игр у детей активизируется словарный запас, повысится уровень коммуникативной компетентности.</w:t>
      </w:r>
    </w:p>
    <w:p w:rsidR="00122AAD" w:rsidRPr="00884446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 проекта:</w:t>
      </w:r>
    </w:p>
    <w:p w:rsidR="00122AAD" w:rsidRPr="00884446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 – организационно – подготовительный:</w:t>
      </w:r>
    </w:p>
    <w:p w:rsidR="00122AAD" w:rsidRPr="00884446" w:rsidRDefault="00122AAD" w:rsidP="00D41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методической литературы по данной теме; формулировка целей и</w:t>
      </w:r>
    </w:p>
    <w:p w:rsidR="00122AAD" w:rsidRPr="00884446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 проекта; информирование родителей, разработка плана мероприятий (подбор детской</w:t>
      </w:r>
      <w:r w:rsidR="00D41679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литературы; разработка конспектов занятий, бесед; подбор</w:t>
      </w:r>
      <w:r w:rsidR="00D41679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подвижных игр, пальчиковой гимнастики).</w:t>
      </w:r>
    </w:p>
    <w:p w:rsidR="00122AAD" w:rsidRPr="00884446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 - практический.</w:t>
      </w:r>
    </w:p>
    <w:p w:rsidR="00122AAD" w:rsidRPr="00884446" w:rsidRDefault="00122AAD" w:rsidP="00D41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Беседы.</w:t>
      </w:r>
    </w:p>
    <w:p w:rsidR="00122AAD" w:rsidRPr="00884446" w:rsidRDefault="00122AAD" w:rsidP="00D41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Чтение художественной литературы (сказки, загадки, рассказы).</w:t>
      </w:r>
    </w:p>
    <w:p w:rsidR="00122AAD" w:rsidRPr="00884446" w:rsidRDefault="00122AAD" w:rsidP="00D41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Дидактические игры.</w:t>
      </w:r>
    </w:p>
    <w:p w:rsidR="00122AAD" w:rsidRPr="00884446" w:rsidRDefault="00122AAD" w:rsidP="00D41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Подвижные игры.</w:t>
      </w:r>
    </w:p>
    <w:p w:rsidR="00122AAD" w:rsidRPr="00884446" w:rsidRDefault="00122AAD" w:rsidP="00D41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Пальчиковая гимнастика.</w:t>
      </w:r>
    </w:p>
    <w:p w:rsidR="00122AAD" w:rsidRPr="00884446" w:rsidRDefault="00122AAD" w:rsidP="00D41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Физкультминутки.</w:t>
      </w:r>
    </w:p>
    <w:p w:rsidR="00122AAD" w:rsidRPr="00884446" w:rsidRDefault="00122AAD" w:rsidP="00D41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Творческо-продуктивная деятельность (рисование, лепка, аппликация).</w:t>
      </w:r>
    </w:p>
    <w:p w:rsidR="00D41679" w:rsidRPr="00884446" w:rsidRDefault="00D41679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AD" w:rsidRPr="00884446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 - подведение итогов.</w:t>
      </w:r>
    </w:p>
    <w:p w:rsidR="00122AAD" w:rsidRPr="00884446" w:rsidRDefault="00D41679" w:rsidP="00D41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122AAD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 «</w:t>
      </w:r>
      <w:r w:rsidR="005C5AEF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Сказочная </w:t>
      </w:r>
      <w:proofErr w:type="spellStart"/>
      <w:r w:rsidR="005C5AEF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</w:t>
      </w:r>
      <w:proofErr w:type="spellEnd"/>
      <w:r w:rsidR="005C5AEF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викторина»</w:t>
      </w:r>
    </w:p>
    <w:p w:rsidR="00122AAD" w:rsidRPr="00884446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выставка рисунков «</w:t>
      </w:r>
      <w:r w:rsidR="005C5AEF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любимый сказочный персонаж</w:t>
      </w: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71B68" w:rsidRPr="00884446" w:rsidRDefault="00571B68" w:rsidP="00571B6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7"/>
        <w:tblpPr w:leftFromText="180" w:rightFromText="180" w:horzAnchor="margin" w:tblpY="554"/>
        <w:tblW w:w="9458" w:type="dxa"/>
        <w:tblLook w:val="01E0" w:firstRow="1" w:lastRow="1" w:firstColumn="1" w:lastColumn="1" w:noHBand="0" w:noVBand="0"/>
      </w:tblPr>
      <w:tblGrid>
        <w:gridCol w:w="738"/>
        <w:gridCol w:w="1825"/>
        <w:gridCol w:w="2318"/>
        <w:gridCol w:w="4577"/>
      </w:tblGrid>
      <w:tr w:rsidR="00571B68" w:rsidRPr="00884446" w:rsidTr="00571B68">
        <w:tc>
          <w:tcPr>
            <w:tcW w:w="738" w:type="dxa"/>
          </w:tcPr>
          <w:p w:rsidR="00571B68" w:rsidRPr="00884446" w:rsidRDefault="00571B68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b/>
                <w:color w:val="000000"/>
                <w:sz w:val="28"/>
                <w:szCs w:val="28"/>
              </w:rPr>
            </w:pPr>
            <w:r w:rsidRPr="00884446">
              <w:rPr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825" w:type="dxa"/>
          </w:tcPr>
          <w:p w:rsidR="00571B68" w:rsidRPr="00884446" w:rsidRDefault="00571B68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b/>
                <w:color w:val="000000"/>
                <w:sz w:val="28"/>
                <w:szCs w:val="28"/>
              </w:rPr>
            </w:pPr>
            <w:r w:rsidRPr="00884446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318" w:type="dxa"/>
          </w:tcPr>
          <w:p w:rsidR="00571B68" w:rsidRPr="00884446" w:rsidRDefault="00571B68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b/>
                <w:color w:val="000000"/>
                <w:sz w:val="28"/>
                <w:szCs w:val="28"/>
              </w:rPr>
            </w:pPr>
            <w:r w:rsidRPr="00884446">
              <w:rPr>
                <w:b/>
                <w:color w:val="000000"/>
                <w:sz w:val="28"/>
                <w:szCs w:val="28"/>
              </w:rPr>
              <w:t>Сказочный герой</w:t>
            </w:r>
            <w:r w:rsidRPr="00884446">
              <w:rPr>
                <w:b/>
                <w:color w:val="000000"/>
                <w:sz w:val="28"/>
                <w:szCs w:val="28"/>
              </w:rPr>
              <w:t xml:space="preserve"> /</w:t>
            </w:r>
            <w:r w:rsidRPr="00884446">
              <w:rPr>
                <w:b/>
                <w:color w:val="000000"/>
                <w:sz w:val="28"/>
                <w:szCs w:val="28"/>
              </w:rPr>
              <w:t>Родина</w:t>
            </w:r>
          </w:p>
        </w:tc>
        <w:tc>
          <w:tcPr>
            <w:tcW w:w="4577" w:type="dxa"/>
          </w:tcPr>
          <w:p w:rsidR="00571B68" w:rsidRPr="00884446" w:rsidRDefault="00571B68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b/>
                <w:color w:val="000000"/>
                <w:sz w:val="28"/>
                <w:szCs w:val="28"/>
              </w:rPr>
            </w:pPr>
            <w:r w:rsidRPr="00884446">
              <w:rPr>
                <w:b/>
                <w:color w:val="000000"/>
                <w:sz w:val="28"/>
                <w:szCs w:val="28"/>
              </w:rPr>
              <w:t>Комментарии</w:t>
            </w:r>
          </w:p>
        </w:tc>
      </w:tr>
      <w:tr w:rsidR="004A564D" w:rsidRPr="00884446" w:rsidTr="00571B68">
        <w:tc>
          <w:tcPr>
            <w:tcW w:w="738" w:type="dxa"/>
          </w:tcPr>
          <w:p w:rsidR="004A564D" w:rsidRPr="00884446" w:rsidRDefault="004A564D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357" w:right="57" w:hanging="3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08.03.2021</w:t>
            </w:r>
          </w:p>
        </w:tc>
        <w:tc>
          <w:tcPr>
            <w:tcW w:w="2318" w:type="dxa"/>
          </w:tcPr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77" w:type="dxa"/>
          </w:tcPr>
          <w:p w:rsidR="004A564D" w:rsidRPr="00884446" w:rsidRDefault="004A564D" w:rsidP="00EB0778">
            <w:pPr>
              <w:pStyle w:val="a3"/>
              <w:shd w:val="clear" w:color="auto" w:fill="FFFFFF"/>
              <w:spacing w:before="0" w:beforeAutospacing="0" w:after="0" w:afterAutospacing="0"/>
              <w:ind w:left="100"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Беседа «Знакомство со сказочной картой России» (презентация)</w:t>
            </w:r>
          </w:p>
        </w:tc>
      </w:tr>
      <w:tr w:rsidR="00571B68" w:rsidRPr="00884446" w:rsidTr="00571B68">
        <w:tc>
          <w:tcPr>
            <w:tcW w:w="738" w:type="dxa"/>
          </w:tcPr>
          <w:p w:rsidR="00571B68" w:rsidRPr="00884446" w:rsidRDefault="00571B68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357" w:right="57" w:hanging="3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571B68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09.03.2021</w:t>
            </w:r>
          </w:p>
        </w:tc>
        <w:tc>
          <w:tcPr>
            <w:tcW w:w="2318" w:type="dxa"/>
          </w:tcPr>
          <w:p w:rsidR="00571B68" w:rsidRPr="00884446" w:rsidRDefault="00571B68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Дед Мороз</w:t>
            </w:r>
            <w:r w:rsidRPr="00884446">
              <w:rPr>
                <w:bCs/>
                <w:color w:val="000000"/>
                <w:sz w:val="28"/>
                <w:szCs w:val="28"/>
              </w:rPr>
              <w:t xml:space="preserve"> - </w:t>
            </w:r>
            <w:r w:rsidRPr="00884446">
              <w:rPr>
                <w:bCs/>
                <w:color w:val="000000"/>
                <w:sz w:val="28"/>
                <w:szCs w:val="28"/>
              </w:rPr>
              <w:t>Великий Устюг (Вологодская обл.)</w:t>
            </w:r>
          </w:p>
        </w:tc>
        <w:tc>
          <w:tcPr>
            <w:tcW w:w="4577" w:type="dxa"/>
          </w:tcPr>
          <w:p w:rsidR="00571B68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Цель: познакомить с городом в котором проживает Дед Мороз, познакомить с его резиденцией</w:t>
            </w:r>
          </w:p>
        </w:tc>
      </w:tr>
      <w:tr w:rsidR="00571B68" w:rsidRPr="00884446" w:rsidTr="00571B68">
        <w:tc>
          <w:tcPr>
            <w:tcW w:w="738" w:type="dxa"/>
          </w:tcPr>
          <w:p w:rsidR="00571B68" w:rsidRPr="00884446" w:rsidRDefault="00571B68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414" w:right="57" w:hanging="3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571B68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10</w:t>
            </w:r>
            <w:r w:rsidRPr="00884446">
              <w:rPr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2318" w:type="dxa"/>
          </w:tcPr>
          <w:p w:rsidR="00571B68" w:rsidRPr="00884446" w:rsidRDefault="00571B68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Снегурочка и Берендеево царство</w:t>
            </w:r>
            <w:r w:rsidRPr="00884446">
              <w:rPr>
                <w:bCs/>
                <w:color w:val="000000"/>
                <w:sz w:val="28"/>
                <w:szCs w:val="28"/>
              </w:rPr>
              <w:t xml:space="preserve">  - </w:t>
            </w:r>
            <w:r w:rsidRPr="00884446">
              <w:rPr>
                <w:bCs/>
                <w:color w:val="000000"/>
                <w:sz w:val="28"/>
                <w:szCs w:val="28"/>
              </w:rPr>
              <w:t>Кострома</w:t>
            </w:r>
          </w:p>
        </w:tc>
        <w:tc>
          <w:tcPr>
            <w:tcW w:w="4577" w:type="dxa"/>
          </w:tcPr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Цель: познакомить с городом, который считается родиной Снегурочки, с теремом, в котором она проживает.</w:t>
            </w:r>
          </w:p>
          <w:p w:rsidR="00571B68" w:rsidRPr="00884446" w:rsidRDefault="00571B68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День рождения у Снегурочки 4 апреля. Так несколько лет назад решили в Костроме, где родилась помощница Деда Мороза. И теперь каждый год в начале весны в Костроме отмечают этот  праздник</w:t>
            </w:r>
          </w:p>
        </w:tc>
      </w:tr>
      <w:tr w:rsidR="00571B68" w:rsidRPr="00884446" w:rsidTr="00571B68">
        <w:tc>
          <w:tcPr>
            <w:tcW w:w="738" w:type="dxa"/>
          </w:tcPr>
          <w:p w:rsidR="00571B68" w:rsidRPr="00884446" w:rsidRDefault="00571B68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414" w:right="57" w:hanging="3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571B68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11</w:t>
            </w:r>
            <w:r w:rsidRPr="00884446">
              <w:rPr>
                <w:color w:val="000000"/>
                <w:sz w:val="28"/>
                <w:szCs w:val="28"/>
              </w:rPr>
              <w:t>.03.2021</w:t>
            </w:r>
            <w:r w:rsidR="00571B68" w:rsidRPr="00884446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318" w:type="dxa"/>
          </w:tcPr>
          <w:p w:rsidR="00571B68" w:rsidRPr="00884446" w:rsidRDefault="00571B68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Чебурашка</w:t>
            </w:r>
            <w:r w:rsidRPr="00884446">
              <w:rPr>
                <w:bCs/>
                <w:color w:val="000000"/>
                <w:sz w:val="28"/>
                <w:szCs w:val="28"/>
              </w:rPr>
              <w:t xml:space="preserve"> - </w:t>
            </w:r>
            <w:r w:rsidRPr="00884446">
              <w:rPr>
                <w:bCs/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4577" w:type="dxa"/>
          </w:tcPr>
          <w:p w:rsidR="00C1293A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 xml:space="preserve">Цель: </w:t>
            </w:r>
            <w:r w:rsidR="00C1293A" w:rsidRPr="00884446">
              <w:rPr>
                <w:color w:val="000000"/>
                <w:sz w:val="28"/>
                <w:szCs w:val="28"/>
              </w:rPr>
              <w:t xml:space="preserve">познакомить детей с музеем – квартирой Чебурашки, с </w:t>
            </w:r>
            <w:proofErr w:type="gramStart"/>
            <w:r w:rsidR="00C1293A" w:rsidRPr="00884446">
              <w:rPr>
                <w:color w:val="000000"/>
                <w:sz w:val="28"/>
                <w:szCs w:val="28"/>
              </w:rPr>
              <w:t>историей  создания</w:t>
            </w:r>
            <w:proofErr w:type="gramEnd"/>
            <w:r w:rsidR="00C1293A" w:rsidRPr="00884446">
              <w:rPr>
                <w:color w:val="000000"/>
                <w:sz w:val="28"/>
                <w:szCs w:val="28"/>
              </w:rPr>
              <w:t xml:space="preserve"> героя.</w:t>
            </w:r>
          </w:p>
          <w:p w:rsidR="00571B68" w:rsidRPr="00884446" w:rsidRDefault="00571B68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В 2008 году на территории детского сада N2550 в Восточном округе был открыт музей Чебурашки. Среди его экспонатов пишущая машинка, на которой писатель Эдуард Успенский создал историю Чебурашки.</w:t>
            </w:r>
          </w:p>
        </w:tc>
      </w:tr>
      <w:tr w:rsidR="00571B68" w:rsidRPr="00884446" w:rsidTr="00571B68">
        <w:tc>
          <w:tcPr>
            <w:tcW w:w="738" w:type="dxa"/>
          </w:tcPr>
          <w:p w:rsidR="00571B68" w:rsidRPr="00884446" w:rsidRDefault="00571B68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470" w:right="57" w:hanging="3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571B68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12</w:t>
            </w:r>
            <w:r w:rsidRPr="00884446">
              <w:rPr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2318" w:type="dxa"/>
          </w:tcPr>
          <w:p w:rsidR="00571B68" w:rsidRPr="00884446" w:rsidRDefault="00571B68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Буратино</w:t>
            </w:r>
            <w:r w:rsidRPr="00884446">
              <w:rPr>
                <w:bCs/>
                <w:color w:val="000000"/>
                <w:sz w:val="28"/>
                <w:szCs w:val="28"/>
              </w:rPr>
              <w:t xml:space="preserve">  - </w:t>
            </w:r>
            <w:r w:rsidRPr="00884446">
              <w:rPr>
                <w:bCs/>
                <w:color w:val="000000"/>
                <w:sz w:val="28"/>
                <w:szCs w:val="28"/>
              </w:rPr>
              <w:t>Калининград</w:t>
            </w:r>
          </w:p>
        </w:tc>
        <w:tc>
          <w:tcPr>
            <w:tcW w:w="4577" w:type="dxa"/>
          </w:tcPr>
          <w:p w:rsidR="00571B68" w:rsidRPr="00884446" w:rsidRDefault="00C1293A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Цель: рассказать о городе, в котором создали «каморку папы Карло»</w:t>
            </w:r>
          </w:p>
        </w:tc>
      </w:tr>
      <w:tr w:rsidR="004A564D" w:rsidRPr="00884446" w:rsidTr="00571B68">
        <w:tc>
          <w:tcPr>
            <w:tcW w:w="738" w:type="dxa"/>
          </w:tcPr>
          <w:p w:rsidR="004A564D" w:rsidRPr="00884446" w:rsidRDefault="004A564D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414" w:right="57" w:hanging="3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4A564D" w:rsidRPr="00884446" w:rsidRDefault="004A564D" w:rsidP="00EB0778">
            <w:pPr>
              <w:rPr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15</w:t>
            </w:r>
            <w:r w:rsidRPr="00884446">
              <w:rPr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2318" w:type="dxa"/>
          </w:tcPr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Кощей Бессмертный</w:t>
            </w:r>
            <w:r w:rsidRPr="00884446">
              <w:rPr>
                <w:bCs/>
                <w:color w:val="000000"/>
                <w:sz w:val="28"/>
                <w:szCs w:val="28"/>
              </w:rPr>
              <w:t xml:space="preserve">  - </w:t>
            </w:r>
            <w:r w:rsidRPr="00884446">
              <w:rPr>
                <w:bCs/>
                <w:color w:val="000000"/>
                <w:sz w:val="28"/>
                <w:szCs w:val="28"/>
              </w:rPr>
              <w:t>Старица (Тверская обл.)</w:t>
            </w:r>
          </w:p>
        </w:tc>
        <w:tc>
          <w:tcPr>
            <w:tcW w:w="4577" w:type="dxa"/>
          </w:tcPr>
          <w:p w:rsidR="00C1293A" w:rsidRPr="00884446" w:rsidRDefault="00C1293A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Цель: познакомить с родиной Кощея Бессмертного, его пещерами в Тверской области.</w:t>
            </w:r>
          </w:p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 xml:space="preserve">Сказочный мотив начинается с герба этого старинного городка. На нем изображена старуха с клюкой. Многие уверены, что это Баба-Яга, которая помогала Ивану Царевичу победить Кощея Бессмертного. А в 2006 году археологи недалеко от города обнаружили пещеру Кощея. В сказке </w:t>
            </w:r>
            <w:proofErr w:type="spellStart"/>
            <w:r w:rsidRPr="00884446">
              <w:rPr>
                <w:color w:val="000000"/>
                <w:sz w:val="28"/>
                <w:szCs w:val="28"/>
              </w:rPr>
              <w:t>старицкий</w:t>
            </w:r>
            <w:proofErr w:type="spellEnd"/>
            <w:r w:rsidRPr="00884446">
              <w:rPr>
                <w:color w:val="000000"/>
                <w:sz w:val="28"/>
                <w:szCs w:val="28"/>
              </w:rPr>
              <w:t xml:space="preserve"> сапожник </w:t>
            </w:r>
            <w:r w:rsidRPr="00884446">
              <w:rPr>
                <w:color w:val="000000"/>
                <w:sz w:val="28"/>
                <w:szCs w:val="28"/>
              </w:rPr>
              <w:lastRenderedPageBreak/>
              <w:t>повстречал этого злобного героя именно в пещере.</w:t>
            </w:r>
          </w:p>
        </w:tc>
      </w:tr>
      <w:tr w:rsidR="004A564D" w:rsidRPr="00884446" w:rsidTr="00571B68">
        <w:tc>
          <w:tcPr>
            <w:tcW w:w="738" w:type="dxa"/>
          </w:tcPr>
          <w:p w:rsidR="004A564D" w:rsidRPr="00884446" w:rsidRDefault="004A564D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414" w:right="57" w:hanging="3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4A564D" w:rsidRPr="00884446" w:rsidRDefault="004A564D" w:rsidP="00EB0778">
            <w:pPr>
              <w:rPr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16</w:t>
            </w:r>
            <w:r w:rsidRPr="00884446">
              <w:rPr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2318" w:type="dxa"/>
          </w:tcPr>
          <w:p w:rsidR="004A564D" w:rsidRPr="00884446" w:rsidRDefault="00C1293A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84446">
              <w:rPr>
                <w:color w:val="000000"/>
                <w:sz w:val="28"/>
                <w:szCs w:val="28"/>
              </w:rPr>
              <w:t>Кудыкина</w:t>
            </w:r>
            <w:proofErr w:type="spellEnd"/>
            <w:r w:rsidRPr="00884446">
              <w:rPr>
                <w:color w:val="000000"/>
                <w:sz w:val="28"/>
                <w:szCs w:val="28"/>
              </w:rPr>
              <w:t xml:space="preserve"> гора - Липецк</w:t>
            </w:r>
          </w:p>
        </w:tc>
        <w:tc>
          <w:tcPr>
            <w:tcW w:w="4577" w:type="dxa"/>
          </w:tcPr>
          <w:p w:rsidR="004A564D" w:rsidRPr="00884446" w:rsidRDefault="00C1293A" w:rsidP="00EB0778">
            <w:pPr>
              <w:pStyle w:val="a3"/>
              <w:shd w:val="clear" w:color="auto" w:fill="FFFFFF"/>
              <w:spacing w:before="0" w:beforeAutospacing="0" w:after="0" w:afterAutospacing="0"/>
              <w:ind w:left="100"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 xml:space="preserve">Цель: рассказать о парке </w:t>
            </w:r>
            <w:proofErr w:type="spellStart"/>
            <w:r w:rsidRPr="00884446">
              <w:rPr>
                <w:color w:val="000000"/>
                <w:sz w:val="28"/>
                <w:szCs w:val="28"/>
              </w:rPr>
              <w:t>Кудыкина</w:t>
            </w:r>
            <w:proofErr w:type="spellEnd"/>
            <w:r w:rsidRPr="00884446">
              <w:rPr>
                <w:color w:val="000000"/>
                <w:sz w:val="28"/>
                <w:szCs w:val="28"/>
              </w:rPr>
              <w:t xml:space="preserve"> гора, о достопримечательностях этого места.</w:t>
            </w:r>
          </w:p>
        </w:tc>
      </w:tr>
      <w:tr w:rsidR="004A564D" w:rsidRPr="00884446" w:rsidTr="00571B68">
        <w:tc>
          <w:tcPr>
            <w:tcW w:w="738" w:type="dxa"/>
          </w:tcPr>
          <w:p w:rsidR="004A564D" w:rsidRPr="00884446" w:rsidRDefault="004A564D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414" w:right="57" w:hanging="3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4A564D" w:rsidRPr="00884446" w:rsidRDefault="004A564D" w:rsidP="00EB0778">
            <w:pPr>
              <w:rPr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17</w:t>
            </w:r>
            <w:r w:rsidRPr="00884446">
              <w:rPr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2318" w:type="dxa"/>
          </w:tcPr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Илья Муромец</w:t>
            </w:r>
            <w:r w:rsidRPr="00884446">
              <w:rPr>
                <w:bCs/>
                <w:color w:val="000000"/>
                <w:sz w:val="28"/>
                <w:szCs w:val="28"/>
              </w:rPr>
              <w:t xml:space="preserve">  - </w:t>
            </w:r>
            <w:r w:rsidRPr="00884446">
              <w:rPr>
                <w:bCs/>
                <w:color w:val="000000"/>
                <w:sz w:val="28"/>
                <w:szCs w:val="28"/>
              </w:rPr>
              <w:t>Муром (Владимирская обл.)</w:t>
            </w:r>
          </w:p>
        </w:tc>
        <w:tc>
          <w:tcPr>
            <w:tcW w:w="4577" w:type="dxa"/>
          </w:tcPr>
          <w:p w:rsidR="00FE0054" w:rsidRPr="00884446" w:rsidRDefault="00C1293A" w:rsidP="00EB0778">
            <w:pPr>
              <w:pStyle w:val="a3"/>
              <w:shd w:val="clear" w:color="auto" w:fill="FFFFFF"/>
              <w:spacing w:before="0" w:beforeAutospacing="0" w:after="0" w:afterAutospacing="0"/>
              <w:ind w:left="100"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 xml:space="preserve">Цель: рассказать о селе </w:t>
            </w:r>
            <w:proofErr w:type="spellStart"/>
            <w:r w:rsidRPr="00884446">
              <w:rPr>
                <w:color w:val="000000"/>
                <w:sz w:val="28"/>
                <w:szCs w:val="28"/>
              </w:rPr>
              <w:t>Карачарово</w:t>
            </w:r>
            <w:proofErr w:type="spellEnd"/>
            <w:r w:rsidRPr="00884446">
              <w:rPr>
                <w:color w:val="000000"/>
                <w:sz w:val="28"/>
                <w:szCs w:val="28"/>
              </w:rPr>
              <w:t xml:space="preserve"> в Муроме в котором родился богатырь, </w:t>
            </w:r>
            <w:r w:rsidR="00FE0054" w:rsidRPr="00884446"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r w:rsidR="00FE0054" w:rsidRPr="00884446">
              <w:rPr>
                <w:color w:val="000000"/>
                <w:sz w:val="28"/>
                <w:szCs w:val="28"/>
              </w:rPr>
              <w:t>месттности</w:t>
            </w:r>
            <w:proofErr w:type="spellEnd"/>
            <w:r w:rsidR="00FE0054" w:rsidRPr="00884446">
              <w:rPr>
                <w:color w:val="000000"/>
                <w:sz w:val="28"/>
                <w:szCs w:val="28"/>
              </w:rPr>
              <w:t>, на которой находиться данное село.</w:t>
            </w:r>
          </w:p>
          <w:p w:rsidR="004A564D" w:rsidRPr="00884446" w:rsidRDefault="004A564D" w:rsidP="00EB0778">
            <w:pPr>
              <w:pStyle w:val="a3"/>
              <w:shd w:val="clear" w:color="auto" w:fill="FFFFFF"/>
              <w:spacing w:before="0" w:beforeAutospacing="0" w:after="0" w:afterAutospacing="0"/>
              <w:ind w:left="100"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В центре города богатырю установлен бронзовый монумент. А в местном краеведческом музее знаменитому земляку посвящен целый раздел.</w:t>
            </w:r>
          </w:p>
        </w:tc>
      </w:tr>
      <w:tr w:rsidR="004A564D" w:rsidRPr="00884446" w:rsidTr="00571B68">
        <w:tc>
          <w:tcPr>
            <w:tcW w:w="738" w:type="dxa"/>
          </w:tcPr>
          <w:p w:rsidR="004A564D" w:rsidRPr="00884446" w:rsidRDefault="004A564D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414" w:right="57" w:hanging="3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4A564D" w:rsidRPr="00884446" w:rsidRDefault="004A564D" w:rsidP="00EB0778">
            <w:pPr>
              <w:rPr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18</w:t>
            </w:r>
            <w:r w:rsidRPr="00884446">
              <w:rPr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2318" w:type="dxa"/>
          </w:tcPr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 xml:space="preserve">Золотая </w:t>
            </w:r>
            <w:proofErr w:type="gramStart"/>
            <w:r w:rsidRPr="00884446">
              <w:rPr>
                <w:color w:val="000000"/>
                <w:sz w:val="28"/>
                <w:szCs w:val="28"/>
              </w:rPr>
              <w:t>Рыбка</w:t>
            </w:r>
            <w:r w:rsidRPr="00884446">
              <w:rPr>
                <w:color w:val="000000"/>
                <w:sz w:val="28"/>
                <w:szCs w:val="28"/>
              </w:rPr>
              <w:t xml:space="preserve">  -</w:t>
            </w:r>
            <w:proofErr w:type="gramEnd"/>
            <w:r w:rsidRPr="00884446">
              <w:rPr>
                <w:color w:val="000000"/>
                <w:sz w:val="28"/>
                <w:szCs w:val="28"/>
              </w:rPr>
              <w:t xml:space="preserve"> </w:t>
            </w:r>
            <w:r w:rsidRPr="00884446">
              <w:rPr>
                <w:color w:val="000000"/>
                <w:sz w:val="28"/>
                <w:szCs w:val="28"/>
              </w:rPr>
              <w:t xml:space="preserve">Большое Болдино </w:t>
            </w:r>
          </w:p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Нижегородская область</w:t>
            </w:r>
          </w:p>
        </w:tc>
        <w:tc>
          <w:tcPr>
            <w:tcW w:w="4577" w:type="dxa"/>
          </w:tcPr>
          <w:p w:rsidR="00FE0054" w:rsidRPr="00884446" w:rsidRDefault="00FE0054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Цель: рассказать историю о том, как село Большое Болдино стало родиной сказочного персонажа «золотой рыбки»</w:t>
            </w:r>
          </w:p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 xml:space="preserve">В этом селе А.С. Пушкин написал «Сказку о золотой рыбке». </w:t>
            </w:r>
            <w:r w:rsidRPr="00884446">
              <w:rPr>
                <w:bCs/>
                <w:color w:val="000000"/>
                <w:sz w:val="28"/>
                <w:szCs w:val="28"/>
              </w:rPr>
              <w:t>Жители Нижегородской области считают Рыбку своим талисманом.</w:t>
            </w:r>
          </w:p>
        </w:tc>
      </w:tr>
      <w:tr w:rsidR="004A564D" w:rsidRPr="00884446" w:rsidTr="00571B68">
        <w:tc>
          <w:tcPr>
            <w:tcW w:w="738" w:type="dxa"/>
          </w:tcPr>
          <w:p w:rsidR="004A564D" w:rsidRPr="00884446" w:rsidRDefault="004A564D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414" w:right="57" w:hanging="3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4A564D" w:rsidRPr="00884446" w:rsidRDefault="004A564D" w:rsidP="00EB0778">
            <w:pPr>
              <w:rPr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19</w:t>
            </w:r>
            <w:r w:rsidRPr="00884446">
              <w:rPr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2318" w:type="dxa"/>
          </w:tcPr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bCs/>
                <w:color w:val="000000"/>
                <w:sz w:val="28"/>
                <w:szCs w:val="28"/>
              </w:rPr>
              <w:t>Кикиморы</w:t>
            </w:r>
            <w:r w:rsidRPr="00884446">
              <w:rPr>
                <w:bCs/>
                <w:color w:val="000000"/>
                <w:sz w:val="28"/>
                <w:szCs w:val="28"/>
              </w:rPr>
              <w:t xml:space="preserve">  - </w:t>
            </w:r>
            <w:r w:rsidRPr="00884446">
              <w:rPr>
                <w:bCs/>
                <w:color w:val="000000"/>
                <w:sz w:val="28"/>
                <w:szCs w:val="28"/>
              </w:rPr>
              <w:t>Киров</w:t>
            </w:r>
          </w:p>
        </w:tc>
        <w:tc>
          <w:tcPr>
            <w:tcW w:w="4577" w:type="dxa"/>
          </w:tcPr>
          <w:p w:rsidR="00FE0054" w:rsidRPr="00884446" w:rsidRDefault="00FE0054" w:rsidP="00EB0778">
            <w:pPr>
              <w:pStyle w:val="a3"/>
              <w:shd w:val="clear" w:color="auto" w:fill="FFFFFF"/>
              <w:spacing w:before="0" w:beforeAutospacing="0" w:after="0" w:afterAutospacing="0"/>
              <w:ind w:left="100"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 xml:space="preserve">Цель: рассказать о </w:t>
            </w:r>
            <w:proofErr w:type="spellStart"/>
            <w:r w:rsidRPr="00884446">
              <w:rPr>
                <w:color w:val="000000"/>
                <w:sz w:val="28"/>
                <w:szCs w:val="28"/>
              </w:rPr>
              <w:t>Кикиморской</w:t>
            </w:r>
            <w:proofErr w:type="spellEnd"/>
            <w:r w:rsidRPr="00884446">
              <w:rPr>
                <w:color w:val="000000"/>
                <w:sz w:val="28"/>
                <w:szCs w:val="28"/>
              </w:rPr>
              <w:t xml:space="preserve"> горке, познакомить с городом Киров</w:t>
            </w:r>
          </w:p>
          <w:p w:rsidR="004A564D" w:rsidRPr="00884446" w:rsidRDefault="004A564D" w:rsidP="00EB0778">
            <w:pPr>
              <w:pStyle w:val="a3"/>
              <w:shd w:val="clear" w:color="auto" w:fill="FFFFFF"/>
              <w:spacing w:before="0" w:beforeAutospacing="0" w:after="0" w:afterAutospacing="0"/>
              <w:ind w:left="100"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 xml:space="preserve">По легенде, относящейся к 16 веку </w:t>
            </w:r>
            <w:proofErr w:type="spellStart"/>
            <w:r w:rsidRPr="00884446">
              <w:rPr>
                <w:color w:val="000000"/>
                <w:sz w:val="28"/>
                <w:szCs w:val="28"/>
              </w:rPr>
              <w:t>Кикиморская</w:t>
            </w:r>
            <w:proofErr w:type="spellEnd"/>
            <w:r w:rsidRPr="00884446">
              <w:rPr>
                <w:color w:val="000000"/>
                <w:sz w:val="28"/>
                <w:szCs w:val="28"/>
              </w:rPr>
              <w:t xml:space="preserve"> горка появилась в Кирове из-за происшествия с ушкуйниками, заготовлявшими лес, которые обнаружили все срубленные деревья совершенно не в том месте, где они были оставлены.  На </w:t>
            </w:r>
            <w:proofErr w:type="spellStart"/>
            <w:r w:rsidRPr="00884446">
              <w:rPr>
                <w:color w:val="000000"/>
                <w:sz w:val="28"/>
                <w:szCs w:val="28"/>
              </w:rPr>
              <w:t>Кикиморской</w:t>
            </w:r>
            <w:proofErr w:type="spellEnd"/>
            <w:r w:rsidRPr="00884446">
              <w:rPr>
                <w:color w:val="000000"/>
                <w:sz w:val="28"/>
                <w:szCs w:val="28"/>
              </w:rPr>
              <w:t xml:space="preserve"> горе недавно появился домик</w:t>
            </w:r>
            <w:r w:rsidRPr="0088444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4446">
              <w:rPr>
                <w:bCs/>
                <w:color w:val="000000"/>
                <w:sz w:val="28"/>
                <w:szCs w:val="28"/>
              </w:rPr>
              <w:t>Кикиморы</w:t>
            </w:r>
            <w:r w:rsidRPr="00884446">
              <w:rPr>
                <w:color w:val="000000"/>
                <w:sz w:val="28"/>
                <w:szCs w:val="28"/>
              </w:rPr>
              <w:t>. Эта дама приглашает всех отметить Новый год, а летом проведет экскурсию по болотам.</w:t>
            </w:r>
          </w:p>
        </w:tc>
      </w:tr>
      <w:tr w:rsidR="004A564D" w:rsidRPr="00884446" w:rsidTr="00571B68">
        <w:tc>
          <w:tcPr>
            <w:tcW w:w="738" w:type="dxa"/>
          </w:tcPr>
          <w:p w:rsidR="004A564D" w:rsidRPr="00884446" w:rsidRDefault="004A564D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414" w:right="57" w:hanging="3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4A564D" w:rsidRPr="00884446" w:rsidRDefault="004A564D" w:rsidP="00EB0778">
            <w:pPr>
              <w:rPr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22</w:t>
            </w:r>
            <w:r w:rsidRPr="00884446">
              <w:rPr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2318" w:type="dxa"/>
          </w:tcPr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bCs/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Конек-</w:t>
            </w:r>
            <w:proofErr w:type="gramStart"/>
            <w:r w:rsidRPr="00884446">
              <w:rPr>
                <w:color w:val="000000"/>
                <w:sz w:val="28"/>
                <w:szCs w:val="28"/>
              </w:rPr>
              <w:t>Горбунок</w:t>
            </w:r>
            <w:r w:rsidRPr="00884446">
              <w:rPr>
                <w:bCs/>
                <w:color w:val="000000"/>
                <w:sz w:val="28"/>
                <w:szCs w:val="28"/>
              </w:rPr>
              <w:t xml:space="preserve">  -</w:t>
            </w:r>
            <w:proofErr w:type="gramEnd"/>
            <w:r w:rsidRPr="0088444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4446">
              <w:rPr>
                <w:bCs/>
                <w:color w:val="000000"/>
                <w:sz w:val="28"/>
                <w:szCs w:val="28"/>
              </w:rPr>
              <w:t>Ишим</w:t>
            </w:r>
          </w:p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bCs/>
                <w:color w:val="000000"/>
                <w:sz w:val="28"/>
                <w:szCs w:val="28"/>
              </w:rPr>
              <w:t>Тюменской области</w:t>
            </w:r>
          </w:p>
        </w:tc>
        <w:tc>
          <w:tcPr>
            <w:tcW w:w="4577" w:type="dxa"/>
          </w:tcPr>
          <w:p w:rsidR="004A564D" w:rsidRPr="00884446" w:rsidRDefault="00FE0054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 xml:space="preserve">Цель: рассказать, как город Ишим стал родиной Конька – горбунка, </w:t>
            </w:r>
            <w:r w:rsidR="004A564D" w:rsidRPr="00884446">
              <w:rPr>
                <w:color w:val="000000"/>
                <w:sz w:val="28"/>
                <w:szCs w:val="28"/>
              </w:rPr>
              <w:t>Родина сказочного конька привязана к месту рождения его автора – Петра Ершова.</w:t>
            </w:r>
          </w:p>
        </w:tc>
      </w:tr>
      <w:tr w:rsidR="004A564D" w:rsidRPr="00884446" w:rsidTr="00571B68">
        <w:tc>
          <w:tcPr>
            <w:tcW w:w="738" w:type="dxa"/>
          </w:tcPr>
          <w:p w:rsidR="004A564D" w:rsidRPr="00884446" w:rsidRDefault="004A564D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414" w:right="57" w:hanging="3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4A564D" w:rsidRPr="00884446" w:rsidRDefault="004A564D" w:rsidP="00EB0778">
            <w:pPr>
              <w:rPr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23</w:t>
            </w:r>
            <w:r w:rsidRPr="00884446">
              <w:rPr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2318" w:type="dxa"/>
          </w:tcPr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Колобок</w:t>
            </w:r>
            <w:r w:rsidRPr="00884446">
              <w:rPr>
                <w:color w:val="000000"/>
                <w:sz w:val="28"/>
                <w:szCs w:val="28"/>
              </w:rPr>
              <w:t xml:space="preserve">  - </w:t>
            </w:r>
            <w:r w:rsidRPr="00884446">
              <w:rPr>
                <w:color w:val="000000"/>
                <w:sz w:val="28"/>
                <w:szCs w:val="28"/>
              </w:rPr>
              <w:t>Ульяновск</w:t>
            </w:r>
          </w:p>
        </w:tc>
        <w:tc>
          <w:tcPr>
            <w:tcW w:w="4577" w:type="dxa"/>
          </w:tcPr>
          <w:p w:rsidR="00FE0054" w:rsidRPr="00884446" w:rsidRDefault="00FE0054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Рассказать о родине Колобка городе Ульяновске, познакомить с усадьбой Колобка.</w:t>
            </w:r>
          </w:p>
          <w:p w:rsidR="004A564D" w:rsidRPr="00884446" w:rsidRDefault="00FE0054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 xml:space="preserve"> </w:t>
            </w:r>
            <w:r w:rsidR="004A564D" w:rsidRPr="00884446">
              <w:rPr>
                <w:color w:val="000000"/>
                <w:sz w:val="28"/>
                <w:szCs w:val="28"/>
              </w:rPr>
              <w:t>С. Петров обнаружил в словаре Даля часто употребляемое в Симбирской губернии слово «</w:t>
            </w:r>
            <w:proofErr w:type="spellStart"/>
            <w:r w:rsidR="004A564D" w:rsidRPr="00884446">
              <w:rPr>
                <w:color w:val="000000"/>
                <w:sz w:val="28"/>
                <w:szCs w:val="28"/>
              </w:rPr>
              <w:t>колебятка</w:t>
            </w:r>
            <w:proofErr w:type="spellEnd"/>
            <w:r w:rsidR="004A564D" w:rsidRPr="00884446">
              <w:rPr>
                <w:color w:val="000000"/>
                <w:sz w:val="28"/>
                <w:szCs w:val="28"/>
              </w:rPr>
              <w:t>», означавшее последнее тесто из квашни, было как в женском так мужском роде.</w:t>
            </w:r>
            <w:r w:rsidRPr="00884446">
              <w:rPr>
                <w:color w:val="000000"/>
                <w:sz w:val="28"/>
                <w:szCs w:val="28"/>
              </w:rPr>
              <w:t xml:space="preserve"> </w:t>
            </w:r>
            <w:r w:rsidR="004A564D" w:rsidRPr="00884446">
              <w:rPr>
                <w:color w:val="000000"/>
                <w:sz w:val="28"/>
                <w:szCs w:val="28"/>
              </w:rPr>
              <w:t>Здесь в Ульяновс</w:t>
            </w:r>
            <w:r w:rsidRPr="00884446">
              <w:rPr>
                <w:color w:val="000000"/>
                <w:sz w:val="28"/>
                <w:szCs w:val="28"/>
              </w:rPr>
              <w:t>к</w:t>
            </w:r>
            <w:r w:rsidR="004A564D" w:rsidRPr="00884446">
              <w:rPr>
                <w:color w:val="000000"/>
                <w:sz w:val="28"/>
                <w:szCs w:val="28"/>
              </w:rPr>
              <w:t>е в 2011 году появилась резиденция колобка и два его музея.</w:t>
            </w:r>
          </w:p>
        </w:tc>
      </w:tr>
      <w:tr w:rsidR="004A564D" w:rsidRPr="00884446" w:rsidTr="00571B68">
        <w:tc>
          <w:tcPr>
            <w:tcW w:w="738" w:type="dxa"/>
          </w:tcPr>
          <w:p w:rsidR="004A564D" w:rsidRPr="00884446" w:rsidRDefault="004A564D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414" w:right="57" w:hanging="3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4A564D" w:rsidRPr="00884446" w:rsidRDefault="004A564D" w:rsidP="00EB0778">
            <w:pPr>
              <w:rPr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24</w:t>
            </w:r>
            <w:r w:rsidRPr="00884446">
              <w:rPr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2318" w:type="dxa"/>
          </w:tcPr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Добрыня Никитич</w:t>
            </w:r>
            <w:r w:rsidRPr="00884446">
              <w:rPr>
                <w:color w:val="000000"/>
                <w:sz w:val="28"/>
                <w:szCs w:val="28"/>
              </w:rPr>
              <w:t xml:space="preserve">  - </w:t>
            </w:r>
            <w:r w:rsidRPr="00884446">
              <w:rPr>
                <w:color w:val="000000"/>
                <w:sz w:val="28"/>
                <w:szCs w:val="28"/>
              </w:rPr>
              <w:t>Рязань</w:t>
            </w:r>
          </w:p>
        </w:tc>
        <w:tc>
          <w:tcPr>
            <w:tcW w:w="4577" w:type="dxa"/>
          </w:tcPr>
          <w:p w:rsidR="00835024" w:rsidRPr="00884446" w:rsidRDefault="00835024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 xml:space="preserve">Цель: познакомить с городом Рязань, рассказать о </w:t>
            </w:r>
            <w:proofErr w:type="spellStart"/>
            <w:r w:rsidRPr="00884446">
              <w:rPr>
                <w:color w:val="000000"/>
                <w:sz w:val="28"/>
                <w:szCs w:val="28"/>
              </w:rPr>
              <w:t>добрынином</w:t>
            </w:r>
            <w:proofErr w:type="spellEnd"/>
            <w:r w:rsidRPr="00884446">
              <w:rPr>
                <w:color w:val="000000"/>
                <w:sz w:val="28"/>
                <w:szCs w:val="28"/>
              </w:rPr>
              <w:t xml:space="preserve"> кургане</w:t>
            </w:r>
          </w:p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Согласно былинам в этом городе родился этот богатырь</w:t>
            </w:r>
          </w:p>
        </w:tc>
      </w:tr>
      <w:tr w:rsidR="004A564D" w:rsidRPr="00884446" w:rsidTr="00571B68">
        <w:tc>
          <w:tcPr>
            <w:tcW w:w="738" w:type="dxa"/>
          </w:tcPr>
          <w:p w:rsidR="004A564D" w:rsidRPr="00884446" w:rsidRDefault="004A564D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414" w:right="57" w:hanging="3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4A564D" w:rsidRPr="00884446" w:rsidRDefault="004A564D" w:rsidP="00EB0778">
            <w:pPr>
              <w:rPr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25</w:t>
            </w:r>
            <w:r w:rsidRPr="00884446">
              <w:rPr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2318" w:type="dxa"/>
          </w:tcPr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Алеша Попович</w:t>
            </w:r>
            <w:r w:rsidRPr="00884446">
              <w:rPr>
                <w:color w:val="000000"/>
                <w:sz w:val="28"/>
                <w:szCs w:val="28"/>
              </w:rPr>
              <w:t xml:space="preserve">  - </w:t>
            </w:r>
            <w:r w:rsidRPr="00884446">
              <w:rPr>
                <w:color w:val="000000"/>
                <w:sz w:val="28"/>
                <w:szCs w:val="28"/>
              </w:rPr>
              <w:t>Ростов Великий в ярославской области</w:t>
            </w:r>
          </w:p>
        </w:tc>
        <w:tc>
          <w:tcPr>
            <w:tcW w:w="4577" w:type="dxa"/>
          </w:tcPr>
          <w:p w:rsidR="00835024" w:rsidRPr="00884446" w:rsidRDefault="00835024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Цель: рассказать о родине богатыря городе Ростове Великом, познакомить с самим образом Алеши Поповича, историей его создания</w:t>
            </w:r>
          </w:p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Считается, что прототипом Алеши Поповича послужил ростовский боярин Александр Попович</w:t>
            </w:r>
          </w:p>
        </w:tc>
      </w:tr>
      <w:tr w:rsidR="004A564D" w:rsidRPr="00884446" w:rsidTr="00571B68">
        <w:tc>
          <w:tcPr>
            <w:tcW w:w="738" w:type="dxa"/>
          </w:tcPr>
          <w:p w:rsidR="004A564D" w:rsidRPr="00884446" w:rsidRDefault="004A564D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414" w:right="57" w:hanging="3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4A564D" w:rsidRPr="00884446" w:rsidRDefault="004A564D" w:rsidP="00EB0778">
            <w:pPr>
              <w:rPr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26</w:t>
            </w:r>
            <w:r w:rsidRPr="00884446">
              <w:rPr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2318" w:type="dxa"/>
          </w:tcPr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Жар-Птица</w:t>
            </w:r>
            <w:r w:rsidRPr="00884446">
              <w:rPr>
                <w:color w:val="000000"/>
                <w:sz w:val="28"/>
                <w:szCs w:val="28"/>
              </w:rPr>
              <w:t xml:space="preserve"> - </w:t>
            </w:r>
            <w:r w:rsidRPr="00884446">
              <w:rPr>
                <w:color w:val="000000"/>
                <w:sz w:val="28"/>
                <w:szCs w:val="28"/>
              </w:rPr>
              <w:t>Палех</w:t>
            </w:r>
          </w:p>
        </w:tc>
        <w:tc>
          <w:tcPr>
            <w:tcW w:w="4577" w:type="dxa"/>
          </w:tcPr>
          <w:p w:rsidR="00835024" w:rsidRPr="00884446" w:rsidRDefault="00835024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 xml:space="preserve">Цель: </w:t>
            </w:r>
            <w:proofErr w:type="gramStart"/>
            <w:r w:rsidRPr="00884446">
              <w:rPr>
                <w:color w:val="000000"/>
                <w:sz w:val="28"/>
                <w:szCs w:val="28"/>
              </w:rPr>
              <w:t>рассказать  о</w:t>
            </w:r>
            <w:proofErr w:type="gramEnd"/>
            <w:r w:rsidRPr="00884446">
              <w:rPr>
                <w:color w:val="000000"/>
                <w:sz w:val="28"/>
                <w:szCs w:val="28"/>
              </w:rPr>
              <w:t xml:space="preserve"> комплексе, возведенном в честь Жар – Птицы, о месте, которое назвали ее родиной</w:t>
            </w:r>
          </w:p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Местные жители называют свой город родиной жар-птицы. Она является непременным художественным атрибутом росписи местных мастеров, а сама чудо-птица нарисована на официальном городском гербе.</w:t>
            </w:r>
          </w:p>
        </w:tc>
      </w:tr>
      <w:tr w:rsidR="004A564D" w:rsidRPr="00884446" w:rsidTr="00571B68">
        <w:tc>
          <w:tcPr>
            <w:tcW w:w="738" w:type="dxa"/>
          </w:tcPr>
          <w:p w:rsidR="004A564D" w:rsidRPr="00884446" w:rsidRDefault="004A564D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4A564D" w:rsidRPr="00884446" w:rsidRDefault="004A564D" w:rsidP="00EB0778">
            <w:pPr>
              <w:rPr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2</w:t>
            </w:r>
            <w:r w:rsidRPr="00884446">
              <w:rPr>
                <w:color w:val="000000"/>
                <w:sz w:val="28"/>
                <w:szCs w:val="28"/>
              </w:rPr>
              <w:t>9.03.2021</w:t>
            </w:r>
          </w:p>
        </w:tc>
        <w:tc>
          <w:tcPr>
            <w:tcW w:w="2318" w:type="dxa"/>
          </w:tcPr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 xml:space="preserve">Снеговик </w:t>
            </w:r>
            <w:r w:rsidRPr="00884446">
              <w:rPr>
                <w:color w:val="000000"/>
                <w:sz w:val="28"/>
                <w:szCs w:val="28"/>
              </w:rPr>
              <w:t xml:space="preserve"> - </w:t>
            </w:r>
            <w:r w:rsidRPr="00884446">
              <w:rPr>
                <w:color w:val="000000"/>
                <w:sz w:val="28"/>
                <w:szCs w:val="28"/>
              </w:rPr>
              <w:t xml:space="preserve">Архангельск </w:t>
            </w:r>
          </w:p>
        </w:tc>
        <w:tc>
          <w:tcPr>
            <w:tcW w:w="4577" w:type="dxa"/>
          </w:tcPr>
          <w:p w:rsidR="00835024" w:rsidRPr="00884446" w:rsidRDefault="00835024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Цель: познакомить с родиной Снеговика городом Архангельском, о мероприятиях, которые проводят в комплексе, посвящённому Снеговику.</w:t>
            </w:r>
          </w:p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 xml:space="preserve">В декабре 2007 года Снеговик обрел здесь свою резиденцию. В городе проводится много </w:t>
            </w:r>
            <w:r w:rsidRPr="00884446">
              <w:rPr>
                <w:color w:val="000000"/>
                <w:sz w:val="28"/>
                <w:szCs w:val="28"/>
              </w:rPr>
              <w:lastRenderedPageBreak/>
              <w:t xml:space="preserve">мероприятий, связанных с этим снежным героем. </w:t>
            </w:r>
          </w:p>
        </w:tc>
      </w:tr>
      <w:tr w:rsidR="004A564D" w:rsidRPr="00884446" w:rsidTr="00571B68">
        <w:tc>
          <w:tcPr>
            <w:tcW w:w="738" w:type="dxa"/>
          </w:tcPr>
          <w:p w:rsidR="004A564D" w:rsidRPr="00884446" w:rsidRDefault="004A564D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4A564D" w:rsidRPr="00884446" w:rsidRDefault="004A564D" w:rsidP="00EB0778">
            <w:pPr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30.03.2021</w:t>
            </w:r>
          </w:p>
        </w:tc>
        <w:tc>
          <w:tcPr>
            <w:tcW w:w="2318" w:type="dxa"/>
          </w:tcPr>
          <w:p w:rsidR="004A564D" w:rsidRPr="00884446" w:rsidRDefault="00835024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Гео - викторина</w:t>
            </w:r>
          </w:p>
        </w:tc>
        <w:tc>
          <w:tcPr>
            <w:tcW w:w="4577" w:type="dxa"/>
          </w:tcPr>
          <w:p w:rsidR="004A564D" w:rsidRPr="00884446" w:rsidRDefault="00835024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Цель: выявить уровень знаний детей после знакомства их с городами России через сказочных героев.</w:t>
            </w:r>
          </w:p>
        </w:tc>
      </w:tr>
      <w:tr w:rsidR="004A564D" w:rsidRPr="00884446" w:rsidTr="00571B68">
        <w:tc>
          <w:tcPr>
            <w:tcW w:w="738" w:type="dxa"/>
          </w:tcPr>
          <w:p w:rsidR="004A564D" w:rsidRPr="00884446" w:rsidRDefault="004A564D" w:rsidP="00EB077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4A564D" w:rsidRPr="00884446" w:rsidRDefault="004A564D" w:rsidP="00EB0778">
            <w:pPr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31.03.2021</w:t>
            </w:r>
          </w:p>
        </w:tc>
        <w:tc>
          <w:tcPr>
            <w:tcW w:w="2318" w:type="dxa"/>
          </w:tcPr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77" w:type="dxa"/>
          </w:tcPr>
          <w:p w:rsidR="004A564D" w:rsidRPr="00884446" w:rsidRDefault="004A564D" w:rsidP="00EB0778">
            <w:pPr>
              <w:pStyle w:val="a3"/>
              <w:spacing w:before="0" w:beforeAutospacing="0" w:after="0" w:afterAutospacing="0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884446">
              <w:rPr>
                <w:color w:val="000000"/>
                <w:sz w:val="28"/>
                <w:szCs w:val="28"/>
              </w:rPr>
              <w:t>Выставка детских рисунков «Мой любимый сказочный персонаж»</w:t>
            </w:r>
          </w:p>
        </w:tc>
      </w:tr>
    </w:tbl>
    <w:p w:rsidR="00EB0778" w:rsidRDefault="00EB0778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3088F" w:rsidRPr="00884446" w:rsidRDefault="00E3088F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Художественная литература:</w:t>
      </w:r>
    </w:p>
    <w:p w:rsidR="00E3088F" w:rsidRPr="00884446" w:rsidRDefault="00E3088F" w:rsidP="00E3088F">
      <w:pPr>
        <w:pStyle w:val="a4"/>
        <w:numPr>
          <w:ilvl w:val="0"/>
          <w:numId w:val="11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«Морозко»</w:t>
      </w:r>
    </w:p>
    <w:p w:rsidR="00E3088F" w:rsidRPr="00884446" w:rsidRDefault="00E3088F" w:rsidP="00E3088F">
      <w:pPr>
        <w:pStyle w:val="a4"/>
        <w:numPr>
          <w:ilvl w:val="0"/>
          <w:numId w:val="11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«Снегурочка»</w:t>
      </w:r>
    </w:p>
    <w:p w:rsidR="00E3088F" w:rsidRPr="00884446" w:rsidRDefault="00D66516" w:rsidP="00E3088F">
      <w:pPr>
        <w:pStyle w:val="a4"/>
        <w:numPr>
          <w:ilvl w:val="0"/>
          <w:numId w:val="11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глав из сказки </w:t>
      </w:r>
      <w:proofErr w:type="spellStart"/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Э.Успенского</w:t>
      </w:r>
      <w:proofErr w:type="spellEnd"/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«Крокодил Гена и его друзья»</w:t>
      </w:r>
    </w:p>
    <w:p w:rsidR="00D66516" w:rsidRPr="00884446" w:rsidRDefault="00D66516" w:rsidP="00E3088F">
      <w:pPr>
        <w:pStyle w:val="a4"/>
        <w:numPr>
          <w:ilvl w:val="0"/>
          <w:numId w:val="11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сказки А.Н. Толстого «Золотой ключик или приключения Буратино»</w:t>
      </w:r>
    </w:p>
    <w:p w:rsidR="00D66516" w:rsidRPr="00884446" w:rsidRDefault="00D66516" w:rsidP="00E3088F">
      <w:pPr>
        <w:pStyle w:val="a4"/>
        <w:numPr>
          <w:ilvl w:val="0"/>
          <w:numId w:val="11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«Царевна – лягушка»</w:t>
      </w:r>
    </w:p>
    <w:p w:rsidR="00D66516" w:rsidRPr="00884446" w:rsidRDefault="00D66516" w:rsidP="00E3088F">
      <w:pPr>
        <w:pStyle w:val="a4"/>
        <w:numPr>
          <w:ilvl w:val="0"/>
          <w:numId w:val="11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А.С. Пушкина «Сказка о рыбаке и рыбке»</w:t>
      </w:r>
    </w:p>
    <w:p w:rsidR="00884446" w:rsidRPr="00884446" w:rsidRDefault="00884446" w:rsidP="00884446">
      <w:pPr>
        <w:pStyle w:val="a4"/>
        <w:numPr>
          <w:ilvl w:val="0"/>
          <w:numId w:val="11"/>
        </w:numPr>
        <w:shd w:val="clear" w:color="auto" w:fill="FFFFFF"/>
        <w:spacing w:before="270" w:after="270" w:line="465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Сказка про то, как Леший с Кикиморой Зиму спасали</w:t>
      </w:r>
    </w:p>
    <w:p w:rsidR="00D66516" w:rsidRPr="00884446" w:rsidRDefault="00884446" w:rsidP="00E3088F">
      <w:pPr>
        <w:pStyle w:val="a4"/>
        <w:numPr>
          <w:ilvl w:val="0"/>
          <w:numId w:val="11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П. Ершова «Конек Горбунок»</w:t>
      </w:r>
    </w:p>
    <w:p w:rsidR="00884446" w:rsidRPr="00884446" w:rsidRDefault="00884446" w:rsidP="00E3088F">
      <w:pPr>
        <w:pStyle w:val="a4"/>
        <w:numPr>
          <w:ilvl w:val="0"/>
          <w:numId w:val="11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Сказка </w:t>
      </w:r>
      <w:proofErr w:type="gramStart"/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Жар</w:t>
      </w:r>
      <w:proofErr w:type="gramEnd"/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птица и Иван – дурак» </w:t>
      </w:r>
    </w:p>
    <w:p w:rsidR="00884446" w:rsidRPr="00884446" w:rsidRDefault="00884446" w:rsidP="00E3088F">
      <w:pPr>
        <w:pStyle w:val="a4"/>
        <w:numPr>
          <w:ilvl w:val="0"/>
          <w:numId w:val="11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Ирис Ревю «Находчивый друг»</w:t>
      </w:r>
    </w:p>
    <w:p w:rsidR="00122AAD" w:rsidRPr="00884446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с родителями:</w:t>
      </w:r>
    </w:p>
    <w:p w:rsidR="006504AA" w:rsidRPr="00884446" w:rsidRDefault="00122AAD" w:rsidP="006504A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504AA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504AA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формление папки-передвижки «Сказочная карта России»,</w:t>
      </w:r>
    </w:p>
    <w:p w:rsidR="00122AAD" w:rsidRPr="00884446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504AA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коллекции магнитов «Города России»</w:t>
      </w: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3CAD" w:rsidRPr="00884446" w:rsidRDefault="00122A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Предложить родителям дома вместе с детьми нарисовать рисунок </w:t>
      </w:r>
      <w:r w:rsidR="006504AA" w:rsidRPr="0088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«Мой любимый сказочный персонаж»</w:t>
      </w:r>
    </w:p>
    <w:p w:rsidR="00B23CAD" w:rsidRPr="00884446" w:rsidRDefault="00B23CAD" w:rsidP="00B23C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446">
        <w:rPr>
          <w:rFonts w:ascii="Times New Roman" w:hAnsi="Times New Roman" w:cs="Times New Roman"/>
          <w:b/>
          <w:bCs/>
          <w:sz w:val="28"/>
          <w:szCs w:val="28"/>
        </w:rPr>
        <w:t>Перспектива:</w:t>
      </w:r>
      <w:r w:rsidRPr="00884446">
        <w:rPr>
          <w:rFonts w:ascii="Times New Roman" w:hAnsi="Times New Roman" w:cs="Times New Roman"/>
          <w:sz w:val="28"/>
          <w:szCs w:val="28"/>
        </w:rPr>
        <w:t xml:space="preserve"> в дальнейшем у детей должно сложиться представление </w:t>
      </w:r>
      <w:r w:rsidR="006504AA" w:rsidRPr="00884446">
        <w:rPr>
          <w:rFonts w:ascii="Times New Roman" w:hAnsi="Times New Roman" w:cs="Times New Roman"/>
          <w:sz w:val="28"/>
          <w:szCs w:val="28"/>
        </w:rPr>
        <w:t>о том, что в России множество городов</w:t>
      </w:r>
      <w:r w:rsidRPr="00884446">
        <w:rPr>
          <w:rFonts w:ascii="Times New Roman" w:hAnsi="Times New Roman" w:cs="Times New Roman"/>
          <w:sz w:val="28"/>
          <w:szCs w:val="28"/>
        </w:rPr>
        <w:t xml:space="preserve">, дети </w:t>
      </w:r>
      <w:r w:rsidR="006504AA" w:rsidRPr="00884446">
        <w:rPr>
          <w:rFonts w:ascii="Times New Roman" w:hAnsi="Times New Roman" w:cs="Times New Roman"/>
          <w:sz w:val="28"/>
          <w:szCs w:val="28"/>
        </w:rPr>
        <w:t>разнообразят свои знания о городах, про которые еще не знали.</w:t>
      </w:r>
    </w:p>
    <w:p w:rsidR="00B23CAD" w:rsidRPr="00884446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Pr="00884446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Pr="00884446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Pr="00884446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Pr="00884446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6504AA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6326F3E" wp14:editId="67E271F7">
            <wp:simplePos x="0" y="0"/>
            <wp:positionH relativeFrom="margin">
              <wp:align>left</wp:align>
            </wp:positionH>
            <wp:positionV relativeFrom="paragraph">
              <wp:posOffset>276225</wp:posOffset>
            </wp:positionV>
            <wp:extent cx="8801100" cy="5280660"/>
            <wp:effectExtent l="7620" t="0" r="7620" b="7620"/>
            <wp:wrapTight wrapText="bothSides">
              <wp:wrapPolygon edited="0">
                <wp:start x="21581" y="-31"/>
                <wp:lineTo x="28" y="-31"/>
                <wp:lineTo x="28" y="21553"/>
                <wp:lineTo x="21581" y="21553"/>
                <wp:lineTo x="21581" y="-31"/>
              </wp:wrapPolygon>
            </wp:wrapTight>
            <wp:docPr id="1" name="Рисунок 1" descr="http://s59.radikal.ru/i163/1103/67/bfa03e1794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59.radikal.ru/i163/1103/67/bfa03e17945d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01100" cy="52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4AA" w:rsidRDefault="006504AA" w:rsidP="00B23CA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CAD" w:rsidRDefault="00B23CAD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4AA" w:rsidRDefault="00EB0778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Гео – викторина</w:t>
      </w:r>
    </w:p>
    <w:p w:rsidR="00EB0778" w:rsidRDefault="00EB0778" w:rsidP="00122AA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EB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20D5"/>
    <w:multiLevelType w:val="hybridMultilevel"/>
    <w:tmpl w:val="6EB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B3AE4"/>
    <w:multiLevelType w:val="hybridMultilevel"/>
    <w:tmpl w:val="0AD0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F1D38"/>
    <w:multiLevelType w:val="hybridMultilevel"/>
    <w:tmpl w:val="06F07276"/>
    <w:lvl w:ilvl="0" w:tplc="E6FE6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ACF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C24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02D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09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B6E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E8B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A7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C4B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0C704F4"/>
    <w:multiLevelType w:val="hybridMultilevel"/>
    <w:tmpl w:val="44F03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34AF0"/>
    <w:multiLevelType w:val="hybridMultilevel"/>
    <w:tmpl w:val="2E944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7ABA"/>
    <w:multiLevelType w:val="hybridMultilevel"/>
    <w:tmpl w:val="009E1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182B"/>
    <w:multiLevelType w:val="hybridMultilevel"/>
    <w:tmpl w:val="D8B07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81C7A"/>
    <w:multiLevelType w:val="hybridMultilevel"/>
    <w:tmpl w:val="3C7A8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14E2D"/>
    <w:multiLevelType w:val="hybridMultilevel"/>
    <w:tmpl w:val="C7128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6195A"/>
    <w:multiLevelType w:val="multilevel"/>
    <w:tmpl w:val="842E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2736AD"/>
    <w:multiLevelType w:val="hybridMultilevel"/>
    <w:tmpl w:val="B6FA3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93"/>
    <w:rsid w:val="000167A7"/>
    <w:rsid w:val="000309CD"/>
    <w:rsid w:val="00122AAD"/>
    <w:rsid w:val="0022592F"/>
    <w:rsid w:val="004A564D"/>
    <w:rsid w:val="00571B68"/>
    <w:rsid w:val="005C5AEF"/>
    <w:rsid w:val="006504AA"/>
    <w:rsid w:val="00742B93"/>
    <w:rsid w:val="008167DA"/>
    <w:rsid w:val="00835024"/>
    <w:rsid w:val="00884446"/>
    <w:rsid w:val="009D03E5"/>
    <w:rsid w:val="00A749DE"/>
    <w:rsid w:val="00B23CAD"/>
    <w:rsid w:val="00B84389"/>
    <w:rsid w:val="00C1293A"/>
    <w:rsid w:val="00D41679"/>
    <w:rsid w:val="00D66516"/>
    <w:rsid w:val="00E3088F"/>
    <w:rsid w:val="00EB0778"/>
    <w:rsid w:val="00FE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203F"/>
  <w15:chartTrackingRefBased/>
  <w15:docId w15:val="{3E1BFA5B-DC37-4D27-9165-0728BB85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16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3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3CA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571B68"/>
    <w:rPr>
      <w:rFonts w:cs="Times New Roman"/>
    </w:rPr>
  </w:style>
  <w:style w:type="table" w:styleId="a7">
    <w:name w:val="Table Grid"/>
    <w:basedOn w:val="a1"/>
    <w:uiPriority w:val="99"/>
    <w:rsid w:val="0057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44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5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6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636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8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5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29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6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6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49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89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s59.radikal.ru/i163/1103/67/bfa03e17945d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Виноградовы</dc:creator>
  <cp:keywords/>
  <dc:description/>
  <cp:lastModifiedBy>Виноградовы</cp:lastModifiedBy>
  <cp:revision>7</cp:revision>
  <cp:lastPrinted>2021-01-21T17:19:00Z</cp:lastPrinted>
  <dcterms:created xsi:type="dcterms:W3CDTF">2021-02-24T14:05:00Z</dcterms:created>
  <dcterms:modified xsi:type="dcterms:W3CDTF">2021-02-24T18:16:00Z</dcterms:modified>
</cp:coreProperties>
</file>