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3F" w:rsidRPr="00597BAC" w:rsidRDefault="0002273F" w:rsidP="0002273F">
      <w:pPr>
        <w:widowControl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97BAC">
        <w:rPr>
          <w:rFonts w:ascii="Times New Roman" w:hAnsi="Times New Roman"/>
          <w:sz w:val="18"/>
          <w:szCs w:val="18"/>
        </w:rPr>
        <w:t>Срок сдачи до</w:t>
      </w:r>
      <w:r w:rsidRPr="00597BAC">
        <w:rPr>
          <w:rFonts w:ascii="Times New Roman" w:hAnsi="Times New Roman"/>
          <w:b/>
          <w:sz w:val="18"/>
          <w:szCs w:val="18"/>
        </w:rPr>
        <w:t xml:space="preserve"> </w:t>
      </w:r>
      <w:r w:rsidRPr="00597BAC">
        <w:rPr>
          <w:rFonts w:ascii="Times New Roman" w:hAnsi="Times New Roman"/>
          <w:b/>
          <w:sz w:val="18"/>
          <w:szCs w:val="18"/>
          <w:u w:val="single"/>
        </w:rPr>
        <w:t>15 числа</w:t>
      </w:r>
      <w:r w:rsidRPr="00597BAC">
        <w:rPr>
          <w:rFonts w:ascii="Times New Roman" w:hAnsi="Times New Roman"/>
          <w:b/>
          <w:sz w:val="18"/>
          <w:szCs w:val="18"/>
        </w:rPr>
        <w:t xml:space="preserve"> </w:t>
      </w:r>
    </w:p>
    <w:p w:rsidR="0002273F" w:rsidRPr="00597BAC" w:rsidRDefault="0002273F" w:rsidP="0002273F">
      <w:pPr>
        <w:widowControl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97BAC">
        <w:rPr>
          <w:rFonts w:ascii="Times New Roman" w:hAnsi="Times New Roman"/>
          <w:b/>
          <w:sz w:val="18"/>
          <w:szCs w:val="18"/>
        </w:rPr>
        <w:t>ЕЖЕМЕСЯЧНО</w:t>
      </w:r>
    </w:p>
    <w:p w:rsidR="0002273F" w:rsidRPr="002C280C" w:rsidRDefault="0002273F" w:rsidP="0002273F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C280C">
        <w:rPr>
          <w:rFonts w:ascii="Times New Roman" w:hAnsi="Times New Roman"/>
          <w:b/>
        </w:rPr>
        <w:t xml:space="preserve">СВЕДЕНИЯ О РЕЗУЛЬТАТАХ ДЕЯТЕЛЬНОСТИ </w:t>
      </w:r>
    </w:p>
    <w:p w:rsidR="0002273F" w:rsidRPr="002C280C" w:rsidRDefault="0002273F" w:rsidP="0002273F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C280C">
        <w:rPr>
          <w:rFonts w:ascii="Times New Roman" w:hAnsi="Times New Roman"/>
          <w:b/>
        </w:rPr>
        <w:t>ПЕДАГОГИЧЕСКИХ РАБОТНИКОВ ДДТ «ХИММАШЕВЕЦ»</w:t>
      </w:r>
    </w:p>
    <w:p w:rsidR="0002273F" w:rsidRPr="002C280C" w:rsidRDefault="0002273F" w:rsidP="0002273F">
      <w:pPr>
        <w:widowControl w:val="0"/>
        <w:spacing w:after="0"/>
        <w:rPr>
          <w:rFonts w:ascii="Times New Roman" w:hAnsi="Times New Roman"/>
          <w:b/>
        </w:rPr>
      </w:pPr>
      <w:r w:rsidRPr="002C280C">
        <w:rPr>
          <w:rFonts w:ascii="Times New Roman" w:hAnsi="Times New Roman"/>
          <w:b/>
        </w:rPr>
        <w:t xml:space="preserve">ФИО </w:t>
      </w:r>
      <w:r w:rsidRPr="002C280C">
        <w:rPr>
          <w:rFonts w:ascii="Times New Roman" w:hAnsi="Times New Roman"/>
          <w:b/>
          <w:u w:val="single"/>
        </w:rPr>
        <w:t xml:space="preserve">___________________________________ </w:t>
      </w:r>
      <w:r w:rsidRPr="002C280C">
        <w:rPr>
          <w:rFonts w:ascii="Times New Roman" w:hAnsi="Times New Roman"/>
          <w:b/>
        </w:rPr>
        <w:t>Нагрузка: ПДО ___ часов</w:t>
      </w:r>
    </w:p>
    <w:p w:rsidR="0002273F" w:rsidRPr="002C280C" w:rsidRDefault="0002273F" w:rsidP="0002273F">
      <w:pPr>
        <w:widowControl w:val="0"/>
        <w:rPr>
          <w:rFonts w:ascii="Times New Roman" w:hAnsi="Times New Roman"/>
          <w:b/>
        </w:rPr>
      </w:pPr>
      <w:r w:rsidRPr="002C280C">
        <w:rPr>
          <w:rFonts w:ascii="Times New Roman" w:hAnsi="Times New Roman"/>
          <w:b/>
        </w:rPr>
        <w:t>Месяц __</w:t>
      </w:r>
      <w:r w:rsidRPr="002C280C">
        <w:rPr>
          <w:rFonts w:ascii="Times New Roman" w:hAnsi="Times New Roman"/>
          <w:b/>
          <w:u w:val="single"/>
        </w:rPr>
        <w:t>___________________ _202__г._</w:t>
      </w:r>
    </w:p>
    <w:tbl>
      <w:tblPr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48"/>
        <w:gridCol w:w="37"/>
        <w:gridCol w:w="1843"/>
        <w:gridCol w:w="3442"/>
      </w:tblGrid>
      <w:tr w:rsidR="0002273F" w:rsidRPr="002C280C" w:rsidTr="005246FA">
        <w:tc>
          <w:tcPr>
            <w:tcW w:w="534" w:type="dxa"/>
            <w:vAlign w:val="center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 xml:space="preserve">№ </w:t>
            </w:r>
          </w:p>
        </w:tc>
        <w:tc>
          <w:tcPr>
            <w:tcW w:w="5207" w:type="dxa"/>
            <w:gridSpan w:val="2"/>
            <w:vAlign w:val="center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C280C">
              <w:rPr>
                <w:rFonts w:ascii="Times New Roman" w:hAnsi="Times New Roman"/>
                <w:b/>
                <w:sz w:val="19"/>
                <w:szCs w:val="19"/>
              </w:rPr>
              <w:t>Составляющие педагогической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C280C">
              <w:rPr>
                <w:rFonts w:ascii="Times New Roman" w:hAnsi="Times New Roman"/>
                <w:b/>
                <w:sz w:val="19"/>
                <w:szCs w:val="19"/>
              </w:rPr>
              <w:t>деятельности</w:t>
            </w: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C280C">
              <w:rPr>
                <w:rFonts w:ascii="Times New Roman" w:hAnsi="Times New Roman"/>
                <w:b/>
                <w:sz w:val="19"/>
                <w:szCs w:val="19"/>
              </w:rPr>
              <w:t>Результаты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C280C">
              <w:rPr>
                <w:rFonts w:ascii="Times New Roman" w:hAnsi="Times New Roman"/>
                <w:b/>
                <w:sz w:val="19"/>
                <w:szCs w:val="19"/>
              </w:rPr>
              <w:t>педагогической деятельности</w:t>
            </w:r>
          </w:p>
        </w:tc>
      </w:tr>
      <w:tr w:rsidR="0002273F" w:rsidRPr="002C280C" w:rsidTr="005246FA">
        <w:tc>
          <w:tcPr>
            <w:tcW w:w="534" w:type="dxa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5207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Работа в постоянно действующих комиссиях и советах (аттестационная, инвентаризационная, методическая и т.д.)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534" w:type="dxa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5207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Работа с особым контингентом детей (ОВЗ, дети, находящиеся в трудной жизненной ситуации, одаренные и талантливые учащиеся).</w:t>
            </w: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534" w:type="dxa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5207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</w:t>
            </w:r>
            <w:r w:rsidRPr="002C280C">
              <w:rPr>
                <w:rFonts w:ascii="Times New Roman" w:hAnsi="Times New Roman"/>
                <w:sz w:val="19"/>
                <w:szCs w:val="19"/>
              </w:rPr>
              <w:t xml:space="preserve">охранность детского контингента в объединениях </w:t>
            </w:r>
            <w:r>
              <w:rPr>
                <w:rFonts w:ascii="Times New Roman" w:hAnsi="Times New Roman"/>
                <w:sz w:val="19"/>
                <w:szCs w:val="19"/>
              </w:rPr>
              <w:t>ПОУ.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534" w:type="dxa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5207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Работа по комплексным программам, сертифицированным программам. Высокая интенсивность труда.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Работа в рамках сетевого взаимодействия, лицензирование.</w:t>
            </w: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534" w:type="dxa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5.</w:t>
            </w:r>
          </w:p>
        </w:tc>
        <w:tc>
          <w:tcPr>
            <w:tcW w:w="5207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Высокие достижения учащихся (спортивные разряды, достижение учащимися высоких результатов в соревнованиях, выставках, конкурсах, фестивалях, олимпиадах), очные, заочные: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-учрежденческие, районные;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-городские;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-областные,  всероссийские, международные.</w:t>
            </w: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534" w:type="dxa"/>
          </w:tcPr>
          <w:p w:rsidR="0002273F" w:rsidRPr="002C280C" w:rsidRDefault="0002273F" w:rsidP="00022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7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Личные достижения педагога (высокие показатели результативности работы, высокие творческие достижения), очные, заочные: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-учрежденческие, районные;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-городские;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-областные,  всероссийские, международные.</w:t>
            </w: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534" w:type="dxa"/>
          </w:tcPr>
          <w:p w:rsidR="0002273F" w:rsidRPr="002C280C" w:rsidRDefault="0002273F" w:rsidP="00022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7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 xml:space="preserve">Организационно-техническое,  внеурочное, методическое обеспечение учебного процесса. Ведение социальных сетей объединения. </w:t>
            </w: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534" w:type="dxa"/>
          </w:tcPr>
          <w:p w:rsidR="0002273F" w:rsidRPr="002C280C" w:rsidRDefault="0002273F" w:rsidP="00022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7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Подготовка и проведение методических мероприятий (методическая неделя, СМИ, проекты, жюри конкурсов) различного уровня: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-учрежденческие, районные;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-городские;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-областные,  всероссийские, международные.</w:t>
            </w: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534" w:type="dxa"/>
          </w:tcPr>
          <w:p w:rsidR="0002273F" w:rsidRPr="002C280C" w:rsidRDefault="0002273F" w:rsidP="00022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7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Организация эффективного и результативного сотрудничества с родителями (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выходы по приказу, </w:t>
            </w:r>
            <w:r w:rsidRPr="002C280C">
              <w:rPr>
                <w:rFonts w:ascii="Times New Roman" w:hAnsi="Times New Roman"/>
                <w:sz w:val="19"/>
                <w:szCs w:val="19"/>
              </w:rPr>
              <w:t>наличие отзывов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на информационных порталах</w:t>
            </w:r>
            <w:r w:rsidRPr="002C280C">
              <w:rPr>
                <w:rFonts w:ascii="Times New Roman" w:hAnsi="Times New Roman"/>
                <w:sz w:val="19"/>
                <w:szCs w:val="19"/>
              </w:rPr>
              <w:t>).</w:t>
            </w: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534" w:type="dxa"/>
          </w:tcPr>
          <w:p w:rsidR="0002273F" w:rsidRPr="002C280C" w:rsidRDefault="0002273F" w:rsidP="00022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7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Выполнение особо важных, либо срочных работ, поручений: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-администрации Дворца;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-управление образования района, департамент.</w:t>
            </w: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534" w:type="dxa"/>
          </w:tcPr>
          <w:p w:rsidR="0002273F" w:rsidRPr="002C280C" w:rsidRDefault="0002273F" w:rsidP="00022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7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Выполнение административно-хозяйственных поручений. Устранение последствий ЧП, обеспечение безопасных условий функционирования, качественная подготовка ДДТ к новому учебному году, летней оздоровительной кампании и т.п.</w:t>
            </w: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534" w:type="dxa"/>
          </w:tcPr>
          <w:p w:rsidR="0002273F" w:rsidRPr="002C280C" w:rsidRDefault="0002273F" w:rsidP="00022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7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Участие коллективов в подготовке и проведении мероприятий ПДО в профессиональных конкурсах различного уровня.</w:t>
            </w:r>
          </w:p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534" w:type="dxa"/>
          </w:tcPr>
          <w:p w:rsidR="0002273F" w:rsidRPr="002C280C" w:rsidRDefault="0002273F" w:rsidP="00022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7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Инновационная деятельность: развитие образовательной среды, эффективное использование инновационных элементов в инфраструктуре учреждения (музей, лаборатория, мастерская и др.).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534" w:type="dxa"/>
          </w:tcPr>
          <w:p w:rsidR="0002273F" w:rsidRPr="002C280C" w:rsidRDefault="0002273F" w:rsidP="00022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7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Наставничество.</w:t>
            </w:r>
          </w:p>
        </w:tc>
        <w:tc>
          <w:tcPr>
            <w:tcW w:w="5322" w:type="dxa"/>
            <w:gridSpan w:val="3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2093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*Отчетность</w:t>
            </w:r>
          </w:p>
        </w:tc>
        <w:tc>
          <w:tcPr>
            <w:tcW w:w="8970" w:type="dxa"/>
            <w:gridSpan w:val="4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2093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*Дисциплина</w:t>
            </w:r>
          </w:p>
        </w:tc>
        <w:tc>
          <w:tcPr>
            <w:tcW w:w="8970" w:type="dxa"/>
            <w:gridSpan w:val="4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2093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Алексеева В.Г.</w:t>
            </w:r>
          </w:p>
        </w:tc>
        <w:tc>
          <w:tcPr>
            <w:tcW w:w="3685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Шмыкова Е.</w:t>
            </w:r>
          </w:p>
        </w:tc>
        <w:tc>
          <w:tcPr>
            <w:tcW w:w="3442" w:type="dxa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2093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Романова Ю.С.</w:t>
            </w:r>
          </w:p>
        </w:tc>
        <w:tc>
          <w:tcPr>
            <w:tcW w:w="3685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C280C">
              <w:rPr>
                <w:rFonts w:ascii="Times New Roman" w:hAnsi="Times New Roman"/>
                <w:sz w:val="19"/>
                <w:szCs w:val="19"/>
              </w:rPr>
              <w:t>Альтман М.М.</w:t>
            </w:r>
          </w:p>
        </w:tc>
        <w:tc>
          <w:tcPr>
            <w:tcW w:w="3442" w:type="dxa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273F" w:rsidRPr="002C280C" w:rsidTr="005246FA">
        <w:tc>
          <w:tcPr>
            <w:tcW w:w="2093" w:type="dxa"/>
            <w:gridSpan w:val="2"/>
          </w:tcPr>
          <w:p w:rsidR="0002273F" w:rsidRPr="002C280C" w:rsidRDefault="00777200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Кошкарова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П.Т.</w:t>
            </w:r>
            <w:bookmarkStart w:id="0" w:name="_GoBack"/>
            <w:bookmarkEnd w:id="0"/>
          </w:p>
        </w:tc>
        <w:tc>
          <w:tcPr>
            <w:tcW w:w="3685" w:type="dxa"/>
            <w:gridSpan w:val="2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42" w:type="dxa"/>
          </w:tcPr>
          <w:p w:rsidR="0002273F" w:rsidRPr="002C280C" w:rsidRDefault="0002273F" w:rsidP="0052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790F0F" w:rsidRDefault="00790F0F"/>
    <w:sectPr w:rsidR="00790F0F" w:rsidSect="00022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D5D12"/>
    <w:multiLevelType w:val="hybridMultilevel"/>
    <w:tmpl w:val="67EAFEA8"/>
    <w:lvl w:ilvl="0" w:tplc="6FAA4ED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73F"/>
    <w:rsid w:val="0002273F"/>
    <w:rsid w:val="0009671C"/>
    <w:rsid w:val="00777200"/>
    <w:rsid w:val="00790F0F"/>
    <w:rsid w:val="00E851C7"/>
    <w:rsid w:val="00F5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E149"/>
  <w15:docId w15:val="{C981D7B9-DFE0-4B47-BD90-3D682503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1</cp:lastModifiedBy>
  <cp:revision>3</cp:revision>
  <dcterms:created xsi:type="dcterms:W3CDTF">2023-09-19T03:54:00Z</dcterms:created>
  <dcterms:modified xsi:type="dcterms:W3CDTF">2024-03-13T05:21:00Z</dcterms:modified>
</cp:coreProperties>
</file>